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465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40C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E7B8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40CF3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40CF3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D40C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40C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C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E306E" w:rsidRDefault="00D40CF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Pénzügyi és Kerületfejlesztési Bizottság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2025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május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19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ei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E306E">
            <w:rPr>
              <w:rFonts w:ascii="Times New Roman" w:hAnsi="Times New Roman"/>
              <w:b/>
              <w:bCs/>
              <w:sz w:val="24"/>
              <w:szCs w:val="24"/>
            </w:rPr>
            <w:t>rendes</w:t>
          </w:r>
        </w:sdtContent>
      </w:sdt>
      <w:r w:rsidRPr="000E306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0E306E" w:rsidRDefault="00D40C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306E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34653" w:rsidRPr="000E306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E306E" w:rsidRDefault="00D40CF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216AE" w:rsidRDefault="008E7B8C" w:rsidP="00D81B6E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81B6E" w:rsidRPr="000E306E">
                  <w:rPr>
                    <w:rFonts w:ascii="Times New Roman" w:hAnsi="Times New Roman"/>
                    <w:sz w:val="24"/>
                    <w:szCs w:val="24"/>
                  </w:rPr>
                  <w:t>Javaslat</w:t>
                </w:r>
                <w:r w:rsidR="00D81B6E" w:rsidRPr="000E306E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 b</w:t>
                </w:r>
                <w:r w:rsidR="00D40CF3" w:rsidRPr="000E306E">
                  <w:rPr>
                    <w:rFonts w:ascii="Times New Roman" w:hAnsi="Times New Roman"/>
                    <w:bCs/>
                    <w:sz w:val="24"/>
                    <w:szCs w:val="24"/>
                  </w:rPr>
                  <w:t>eszerzési</w:t>
                </w:r>
                <w:r w:rsidR="00D40CF3" w:rsidRPr="000E306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eljárást lezáró érdemi döntés</w:t>
                </w:r>
                <w:r w:rsidR="00D81B6E" w:rsidRPr="000E306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meghozatalára</w:t>
                </w:r>
                <w:r w:rsidR="00D40CF3" w:rsidRPr="000E306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Microsoft </w:t>
                </w:r>
                <w:proofErr w:type="spellStart"/>
                <w:r w:rsidR="00D40CF3" w:rsidRPr="000E306E">
                  <w:rPr>
                    <w:rFonts w:ascii="Times New Roman" w:eastAsia="Calibri" w:hAnsi="Times New Roman"/>
                    <w:sz w:val="24"/>
                    <w:szCs w:val="24"/>
                  </w:rPr>
                  <w:t>liszenszek</w:t>
                </w:r>
                <w:proofErr w:type="spellEnd"/>
                <w:r w:rsidR="00D40CF3" w:rsidRPr="000E306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beszerzése tárgyban</w:t>
                </w:r>
              </w:sdtContent>
            </w:sdt>
          </w:p>
        </w:tc>
      </w:tr>
    </w:tbl>
    <w:p w:rsidR="00CC0CD0" w:rsidRPr="000E306E" w:rsidRDefault="00D40C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E306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E306E" w:rsidRDefault="00D40C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0E306E">
            <w:rPr>
              <w:rFonts w:ascii="Times New Roman" w:hAnsi="Times New Roman"/>
              <w:sz w:val="24"/>
              <w:szCs w:val="24"/>
            </w:rPr>
            <w:t>Jámbor Gréta</w:t>
          </w:r>
        </w:sdtContent>
      </w:sdt>
    </w:p>
    <w:p w:rsidR="00791BCE" w:rsidRPr="000E306E" w:rsidRDefault="00D40C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="00FE581C" w:rsidRPr="000E306E">
            <w:rPr>
              <w:rFonts w:ascii="Times New Roman" w:hAnsi="Times New Roman"/>
              <w:sz w:val="24"/>
              <w:szCs w:val="24"/>
            </w:rPr>
            <w:t>Referens</w:t>
          </w:r>
        </w:sdtContent>
      </w:sdt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D40C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E306E" w:rsidRDefault="00D40C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Tóth János</w:t>
      </w:r>
    </w:p>
    <w:p w:rsidR="00A525D4" w:rsidRPr="000E306E" w:rsidRDefault="00D40C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306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0E306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306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306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306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306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306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E306E" w:rsidRDefault="00D40C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E306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0E306E">
        <w:rPr>
          <w:rFonts w:ascii="Times New Roman" w:hAnsi="Times New Roman"/>
          <w:b/>
          <w:bCs/>
          <w:sz w:val="24"/>
          <w:szCs w:val="24"/>
        </w:rPr>
        <w:t>.</w:t>
      </w:r>
    </w:p>
    <w:p w:rsidR="00D81B6E" w:rsidRPr="000E306E" w:rsidRDefault="00D40CF3" w:rsidP="00FE581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E306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E306E">
        <w:rPr>
          <w:rFonts w:ascii="Times New Roman" w:hAnsi="Times New Roman"/>
          <w:b/>
          <w:bCs/>
          <w:sz w:val="24"/>
          <w:szCs w:val="24"/>
        </w:rPr>
        <w:t>ok</w:t>
      </w:r>
      <w:r w:rsidRPr="000E30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306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E306E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"/>
      <w:r w:rsidR="00FE581C" w:rsidRPr="000E306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1B6E" w:rsidRPr="000E306E" w:rsidRDefault="00D81B6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E306E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35F19" w:rsidRPr="000E306E" w:rsidRDefault="00235F19" w:rsidP="00FE581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0E306E" w:rsidRDefault="00D40C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0E306E">
        <w:rPr>
          <w:rFonts w:ascii="Times New Roman" w:hAnsi="Times New Roman"/>
          <w:b/>
          <w:bCs/>
          <w:sz w:val="24"/>
          <w:szCs w:val="24"/>
        </w:rPr>
        <w:t>Bizottság</w:t>
      </w:r>
      <w:r w:rsidRPr="000E306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0E306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420" w:rsidRPr="008216AE" w:rsidRDefault="00832190" w:rsidP="00B67BDD">
      <w:pPr>
        <w:jc w:val="both"/>
        <w:rPr>
          <w:rFonts w:ascii="Times New Roman" w:hAnsi="Times New Roman"/>
          <w:i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FE11A7" w:rsidRPr="000E306E">
        <w:rPr>
          <w:rFonts w:ascii="Times New Roman" w:hAnsi="Times New Roman"/>
          <w:sz w:val="24"/>
          <w:szCs w:val="24"/>
        </w:rPr>
        <w:t xml:space="preserve">Polgármesteri Hivatal </w:t>
      </w:r>
      <w:r w:rsidRPr="000E306E">
        <w:rPr>
          <w:rFonts w:ascii="Times New Roman" w:hAnsi="Times New Roman"/>
          <w:sz w:val="24"/>
          <w:szCs w:val="24"/>
        </w:rPr>
        <w:t xml:space="preserve">(továbbiakban Hivatal) jelenleg hatályos </w:t>
      </w:r>
      <w:r w:rsidR="002148AC" w:rsidRPr="000E306E">
        <w:rPr>
          <w:rFonts w:ascii="Times New Roman" w:hAnsi="Times New Roman"/>
          <w:sz w:val="24"/>
          <w:szCs w:val="24"/>
        </w:rPr>
        <w:t xml:space="preserve">Microsoft </w:t>
      </w:r>
      <w:proofErr w:type="spellStart"/>
      <w:r w:rsidR="002148AC" w:rsidRPr="000E306E">
        <w:rPr>
          <w:rFonts w:ascii="Times New Roman" w:hAnsi="Times New Roman"/>
          <w:sz w:val="24"/>
          <w:szCs w:val="24"/>
        </w:rPr>
        <w:t>liszenszek</w:t>
      </w:r>
      <w:proofErr w:type="spellEnd"/>
      <w:r w:rsidR="002148AC" w:rsidRPr="000E306E">
        <w:rPr>
          <w:rFonts w:ascii="Times New Roman" w:hAnsi="Times New Roman"/>
          <w:sz w:val="24"/>
          <w:szCs w:val="24"/>
        </w:rPr>
        <w:t xml:space="preserve"> beszerzésre</w:t>
      </w:r>
      <w:r w:rsidRPr="000E306E">
        <w:rPr>
          <w:rFonts w:ascii="Times New Roman" w:hAnsi="Times New Roman"/>
          <w:sz w:val="24"/>
          <w:szCs w:val="24"/>
        </w:rPr>
        <w:t xml:space="preserve"> tárgyában</w:t>
      </w:r>
      <w:r w:rsidR="00D40CF3" w:rsidRPr="000E306E">
        <w:rPr>
          <w:rFonts w:ascii="Times New Roman" w:hAnsi="Times New Roman"/>
          <w:sz w:val="24"/>
          <w:szCs w:val="24"/>
        </w:rPr>
        <w:t xml:space="preserve"> megkötött szerződés</w:t>
      </w:r>
      <w:r w:rsidRPr="000E306E">
        <w:rPr>
          <w:rFonts w:ascii="Times New Roman" w:hAnsi="Times New Roman"/>
          <w:sz w:val="24"/>
          <w:szCs w:val="24"/>
        </w:rPr>
        <w:t>e</w:t>
      </w:r>
      <w:r w:rsidR="00D40CF3" w:rsidRPr="000E306E">
        <w:rPr>
          <w:rFonts w:ascii="Times New Roman" w:hAnsi="Times New Roman"/>
          <w:sz w:val="24"/>
          <w:szCs w:val="24"/>
        </w:rPr>
        <w:t xml:space="preserve"> 2025. </w:t>
      </w:r>
      <w:r w:rsidR="00FE581C" w:rsidRPr="000E306E">
        <w:rPr>
          <w:rFonts w:ascii="Times New Roman" w:hAnsi="Times New Roman"/>
          <w:sz w:val="24"/>
          <w:szCs w:val="24"/>
        </w:rPr>
        <w:t>június 23-á</w:t>
      </w:r>
      <w:r w:rsidR="00D40CF3" w:rsidRPr="000E306E">
        <w:rPr>
          <w:rFonts w:ascii="Times New Roman" w:hAnsi="Times New Roman"/>
          <w:sz w:val="24"/>
          <w:szCs w:val="24"/>
        </w:rPr>
        <w:t xml:space="preserve">n lejár. </w:t>
      </w:r>
      <w:r w:rsidR="00930293" w:rsidRPr="008216AE">
        <w:rPr>
          <w:rFonts w:ascii="Times New Roman" w:hAnsi="Times New Roman"/>
          <w:i/>
          <w:sz w:val="24"/>
          <w:szCs w:val="24"/>
        </w:rPr>
        <w:t>(1. melléklet)</w:t>
      </w:r>
      <w:r w:rsidR="002148AC" w:rsidRPr="000E306E">
        <w:rPr>
          <w:rFonts w:ascii="Times New Roman" w:hAnsi="Times New Roman"/>
          <w:sz w:val="24"/>
          <w:szCs w:val="24"/>
        </w:rPr>
        <w:t>.</w:t>
      </w:r>
    </w:p>
    <w:p w:rsidR="00FE11A7" w:rsidRPr="000E306E" w:rsidRDefault="00D40CF3" w:rsidP="00B67BDD">
      <w:pPr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Tenkitetel arra, hogy a továbbiakban is </w:t>
      </w:r>
      <w:r w:rsidR="00832190" w:rsidRPr="000E306E">
        <w:rPr>
          <w:rFonts w:ascii="Times New Roman" w:hAnsi="Times New Roman"/>
          <w:sz w:val="24"/>
          <w:szCs w:val="24"/>
        </w:rPr>
        <w:t xml:space="preserve">elengedhetetlenül </w:t>
      </w:r>
      <w:r w:rsidRPr="000E306E">
        <w:rPr>
          <w:rFonts w:ascii="Times New Roman" w:hAnsi="Times New Roman"/>
          <w:sz w:val="24"/>
          <w:szCs w:val="24"/>
        </w:rPr>
        <w:t xml:space="preserve">szükséges a Hivatal részére </w:t>
      </w:r>
      <w:r w:rsidR="00112A19" w:rsidRPr="000E306E">
        <w:rPr>
          <w:rFonts w:ascii="Times New Roman" w:hAnsi="Times New Roman"/>
          <w:sz w:val="24"/>
          <w:szCs w:val="24"/>
        </w:rPr>
        <w:t xml:space="preserve">a </w:t>
      </w:r>
      <w:r w:rsidR="002148AC" w:rsidRPr="000E306E">
        <w:rPr>
          <w:rFonts w:ascii="Times New Roman" w:hAnsi="Times New Roman"/>
          <w:sz w:val="24"/>
          <w:szCs w:val="24"/>
        </w:rPr>
        <w:t xml:space="preserve">Microsoft </w:t>
      </w:r>
      <w:proofErr w:type="spellStart"/>
      <w:r w:rsidR="002148AC" w:rsidRPr="000E306E">
        <w:rPr>
          <w:rFonts w:ascii="Times New Roman" w:hAnsi="Times New Roman"/>
          <w:sz w:val="24"/>
          <w:szCs w:val="24"/>
        </w:rPr>
        <w:t>liszensz</w:t>
      </w:r>
      <w:proofErr w:type="spellEnd"/>
      <w:r w:rsidR="00832190" w:rsidRPr="000E306E">
        <w:rPr>
          <w:rFonts w:ascii="Times New Roman" w:hAnsi="Times New Roman"/>
          <w:sz w:val="24"/>
          <w:szCs w:val="24"/>
        </w:rPr>
        <w:t xml:space="preserve"> biztosítása</w:t>
      </w:r>
      <w:r w:rsidRPr="000E306E">
        <w:rPr>
          <w:rFonts w:ascii="Times New Roman" w:hAnsi="Times New Roman"/>
          <w:sz w:val="24"/>
          <w:szCs w:val="24"/>
        </w:rPr>
        <w:t xml:space="preserve"> a munka zavartalan működése érdekében, szükségessé vált új beszerzési eljárás lebonyolítása. A beszerzési eljárás lefolytatását követően </w:t>
      </w:r>
      <w:r w:rsidR="00832190" w:rsidRPr="000E306E">
        <w:rPr>
          <w:rFonts w:ascii="Times New Roman" w:hAnsi="Times New Roman"/>
          <w:sz w:val="24"/>
          <w:szCs w:val="24"/>
        </w:rPr>
        <w:t xml:space="preserve">szoftverek, </w:t>
      </w:r>
      <w:proofErr w:type="spellStart"/>
      <w:r w:rsidR="00832190" w:rsidRPr="000E306E">
        <w:rPr>
          <w:rFonts w:ascii="Times New Roman" w:hAnsi="Times New Roman"/>
          <w:sz w:val="24"/>
          <w:szCs w:val="24"/>
        </w:rPr>
        <w:t>liszensz</w:t>
      </w:r>
      <w:proofErr w:type="spellEnd"/>
      <w:r w:rsidR="00832190" w:rsidRPr="000E306E">
        <w:rPr>
          <w:rFonts w:ascii="Times New Roman" w:hAnsi="Times New Roman"/>
          <w:sz w:val="24"/>
          <w:szCs w:val="24"/>
        </w:rPr>
        <w:t xml:space="preserve"> kulcsok</w:t>
      </w:r>
      <w:r w:rsidRPr="000E306E">
        <w:rPr>
          <w:rFonts w:ascii="Times New Roman" w:hAnsi="Times New Roman"/>
          <w:sz w:val="24"/>
          <w:szCs w:val="24"/>
        </w:rPr>
        <w:t xml:space="preserve"> ke</w:t>
      </w:r>
      <w:r w:rsidR="00832190" w:rsidRPr="000E306E">
        <w:rPr>
          <w:rFonts w:ascii="Times New Roman" w:hAnsi="Times New Roman"/>
          <w:sz w:val="24"/>
          <w:szCs w:val="24"/>
        </w:rPr>
        <w:t>r</w:t>
      </w:r>
      <w:r w:rsidRPr="000E306E">
        <w:rPr>
          <w:rFonts w:ascii="Times New Roman" w:hAnsi="Times New Roman"/>
          <w:sz w:val="24"/>
          <w:szCs w:val="24"/>
        </w:rPr>
        <w:t>ülnének leszállításra</w:t>
      </w:r>
      <w:r w:rsidR="00B822D4" w:rsidRPr="000E306E">
        <w:rPr>
          <w:rFonts w:ascii="Times New Roman" w:hAnsi="Times New Roman"/>
          <w:sz w:val="24"/>
          <w:szCs w:val="24"/>
        </w:rPr>
        <w:t xml:space="preserve">. </w:t>
      </w:r>
      <w:r w:rsidRPr="000E306E">
        <w:rPr>
          <w:rFonts w:ascii="Times New Roman" w:hAnsi="Times New Roman"/>
          <w:sz w:val="24"/>
          <w:szCs w:val="24"/>
        </w:rPr>
        <w:t xml:space="preserve">A tárgyi feladatra </w:t>
      </w:r>
      <w:r w:rsidR="00832190" w:rsidRPr="000E306E">
        <w:rPr>
          <w:rFonts w:ascii="Times New Roman" w:hAnsi="Times New Roman"/>
          <w:sz w:val="24"/>
          <w:szCs w:val="24"/>
        </w:rPr>
        <w:t xml:space="preserve">egy évre vonatkozó </w:t>
      </w:r>
      <w:r w:rsidRPr="000E306E">
        <w:rPr>
          <w:rFonts w:ascii="Times New Roman" w:hAnsi="Times New Roman"/>
          <w:sz w:val="24"/>
          <w:szCs w:val="24"/>
        </w:rPr>
        <w:t xml:space="preserve">határozott idejű szerződést </w:t>
      </w:r>
      <w:r w:rsidR="00C158D8" w:rsidRPr="000E306E">
        <w:rPr>
          <w:rFonts w:ascii="Times New Roman" w:hAnsi="Times New Roman"/>
          <w:sz w:val="24"/>
          <w:szCs w:val="24"/>
        </w:rPr>
        <w:t xml:space="preserve">kívánunk kötni, </w:t>
      </w:r>
      <w:r w:rsidRPr="000E306E">
        <w:rPr>
          <w:rFonts w:ascii="Times New Roman" w:hAnsi="Times New Roman"/>
          <w:sz w:val="24"/>
          <w:szCs w:val="24"/>
        </w:rPr>
        <w:t xml:space="preserve">2025. </w:t>
      </w:r>
      <w:r w:rsidR="002148AC" w:rsidRPr="000E306E">
        <w:rPr>
          <w:rFonts w:ascii="Times New Roman" w:hAnsi="Times New Roman"/>
          <w:sz w:val="24"/>
          <w:szCs w:val="24"/>
        </w:rPr>
        <w:t>június 24</w:t>
      </w:r>
      <w:r w:rsidR="00930293" w:rsidRPr="000E306E">
        <w:rPr>
          <w:rFonts w:ascii="Times New Roman" w:hAnsi="Times New Roman"/>
          <w:sz w:val="24"/>
          <w:szCs w:val="24"/>
        </w:rPr>
        <w:t xml:space="preserve">. </w:t>
      </w:r>
      <w:r w:rsidRPr="000E306E">
        <w:rPr>
          <w:rFonts w:ascii="Times New Roman" w:hAnsi="Times New Roman"/>
          <w:sz w:val="24"/>
          <w:szCs w:val="24"/>
        </w:rPr>
        <w:t>-</w:t>
      </w:r>
      <w:r w:rsidR="00930293" w:rsidRPr="000E306E">
        <w:rPr>
          <w:rFonts w:ascii="Times New Roman" w:hAnsi="Times New Roman"/>
          <w:sz w:val="24"/>
          <w:szCs w:val="24"/>
        </w:rPr>
        <w:t xml:space="preserve"> </w:t>
      </w:r>
      <w:r w:rsidR="008A01E0">
        <w:rPr>
          <w:rFonts w:ascii="Times New Roman" w:hAnsi="Times New Roman"/>
          <w:sz w:val="24"/>
          <w:szCs w:val="24"/>
        </w:rPr>
        <w:t>2026</w:t>
      </w:r>
      <w:r w:rsidRPr="000E306E">
        <w:rPr>
          <w:rFonts w:ascii="Times New Roman" w:hAnsi="Times New Roman"/>
          <w:sz w:val="24"/>
          <w:szCs w:val="24"/>
        </w:rPr>
        <w:t xml:space="preserve">. </w:t>
      </w:r>
      <w:r w:rsidR="002148AC" w:rsidRPr="000E306E">
        <w:rPr>
          <w:rFonts w:ascii="Times New Roman" w:hAnsi="Times New Roman"/>
          <w:sz w:val="24"/>
          <w:szCs w:val="24"/>
        </w:rPr>
        <w:t>június 23.</w:t>
      </w:r>
      <w:r w:rsidR="00997D27" w:rsidRPr="000E306E">
        <w:rPr>
          <w:rFonts w:ascii="Times New Roman" w:hAnsi="Times New Roman"/>
          <w:sz w:val="24"/>
          <w:szCs w:val="24"/>
        </w:rPr>
        <w:t xml:space="preserve"> között</w:t>
      </w:r>
      <w:r w:rsidR="00832190" w:rsidRPr="000E306E">
        <w:rPr>
          <w:rFonts w:ascii="Times New Roman" w:hAnsi="Times New Roman"/>
          <w:sz w:val="24"/>
          <w:szCs w:val="24"/>
        </w:rPr>
        <w:t>i időtartamra</w:t>
      </w:r>
      <w:r w:rsidR="00997D27" w:rsidRPr="000E306E">
        <w:rPr>
          <w:rFonts w:ascii="Times New Roman" w:hAnsi="Times New Roman"/>
          <w:sz w:val="24"/>
          <w:szCs w:val="24"/>
        </w:rPr>
        <w:t>.</w:t>
      </w:r>
    </w:p>
    <w:p w:rsidR="00B67BDD" w:rsidRPr="000E306E" w:rsidRDefault="00D40CF3" w:rsidP="00B67BDD">
      <w:pPr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Figyelemmel a beszerzés becsült értékének összegére, a </w:t>
      </w:r>
      <w:r w:rsidR="00544420" w:rsidRPr="000E306E">
        <w:rPr>
          <w:rFonts w:ascii="Times New Roman" w:hAnsi="Times New Roman"/>
          <w:sz w:val="24"/>
          <w:szCs w:val="24"/>
        </w:rPr>
        <w:t>IX/</w:t>
      </w:r>
      <w:r w:rsidR="00C429B3" w:rsidRPr="000E306E">
        <w:rPr>
          <w:rFonts w:ascii="Times New Roman" w:hAnsi="Times New Roman"/>
          <w:sz w:val="24"/>
          <w:szCs w:val="24"/>
        </w:rPr>
        <w:t>15-1/2025</w:t>
      </w:r>
      <w:r w:rsidR="000369B5" w:rsidRPr="000E306E">
        <w:rPr>
          <w:rFonts w:ascii="Times New Roman" w:hAnsi="Times New Roman"/>
          <w:sz w:val="24"/>
          <w:szCs w:val="24"/>
        </w:rPr>
        <w:t>.</w:t>
      </w:r>
      <w:r w:rsidR="00235E22" w:rsidRPr="000E306E">
        <w:rPr>
          <w:rFonts w:ascii="Times New Roman" w:hAnsi="Times New Roman"/>
          <w:sz w:val="24"/>
          <w:szCs w:val="24"/>
        </w:rPr>
        <w:t xml:space="preserve"> iktatószámú </w:t>
      </w:r>
      <w:r w:rsidRPr="000E306E">
        <w:rPr>
          <w:rFonts w:ascii="Times New Roman" w:hAnsi="Times New Roman"/>
          <w:sz w:val="24"/>
          <w:szCs w:val="24"/>
        </w:rPr>
        <w:t>jegyzői</w:t>
      </w:r>
      <w:r w:rsidR="00235E22" w:rsidRPr="000E306E">
        <w:rPr>
          <w:rFonts w:ascii="Times New Roman" w:hAnsi="Times New Roman"/>
          <w:sz w:val="24"/>
          <w:szCs w:val="24"/>
        </w:rPr>
        <w:t xml:space="preserve"> engedély</w:t>
      </w:r>
      <w:r w:rsidR="003B07DB" w:rsidRPr="000E306E">
        <w:rPr>
          <w:rFonts w:ascii="Times New Roman" w:hAnsi="Times New Roman"/>
          <w:sz w:val="24"/>
          <w:szCs w:val="24"/>
        </w:rPr>
        <w:t xml:space="preserve"> </w:t>
      </w:r>
      <w:r w:rsidR="00DA1C78" w:rsidRPr="008216AE">
        <w:rPr>
          <w:rFonts w:ascii="Times New Roman" w:hAnsi="Times New Roman"/>
          <w:i/>
          <w:sz w:val="24"/>
          <w:szCs w:val="24"/>
        </w:rPr>
        <w:t>(</w:t>
      </w:r>
      <w:r w:rsidR="00187267" w:rsidRPr="008216AE">
        <w:rPr>
          <w:rFonts w:ascii="Times New Roman" w:hAnsi="Times New Roman"/>
          <w:i/>
          <w:sz w:val="24"/>
          <w:szCs w:val="24"/>
        </w:rPr>
        <w:t>2</w:t>
      </w:r>
      <w:r w:rsidR="003B07DB" w:rsidRPr="008216AE">
        <w:rPr>
          <w:rFonts w:ascii="Times New Roman" w:hAnsi="Times New Roman"/>
          <w:i/>
          <w:sz w:val="24"/>
          <w:szCs w:val="24"/>
        </w:rPr>
        <w:t>. melléklet)</w:t>
      </w:r>
      <w:r w:rsidR="00235E22" w:rsidRPr="000E306E">
        <w:rPr>
          <w:rFonts w:ascii="Times New Roman" w:hAnsi="Times New Roman"/>
          <w:sz w:val="24"/>
          <w:szCs w:val="24"/>
        </w:rPr>
        <w:t xml:space="preserve"> alapján</w:t>
      </w:r>
      <w:r w:rsidR="000930A8" w:rsidRPr="000E306E">
        <w:rPr>
          <w:rFonts w:ascii="Times New Roman" w:hAnsi="Times New Roman"/>
          <w:sz w:val="24"/>
          <w:szCs w:val="24"/>
        </w:rPr>
        <w:t xml:space="preserve"> beszerzési eljárás </w:t>
      </w:r>
      <w:r w:rsidR="00FB314E" w:rsidRPr="000E306E">
        <w:rPr>
          <w:rFonts w:ascii="Times New Roman" w:hAnsi="Times New Roman"/>
          <w:sz w:val="24"/>
          <w:szCs w:val="24"/>
        </w:rPr>
        <w:t>került megindításra</w:t>
      </w:r>
      <w:r w:rsidR="00112A19" w:rsidRPr="000E306E">
        <w:rPr>
          <w:rFonts w:ascii="Times New Roman" w:hAnsi="Times New Roman"/>
          <w:sz w:val="24"/>
          <w:szCs w:val="24"/>
        </w:rPr>
        <w:t>.</w:t>
      </w:r>
      <w:r w:rsidRPr="000E306E">
        <w:rPr>
          <w:rFonts w:ascii="Times New Roman" w:hAnsi="Times New Roman"/>
          <w:sz w:val="24"/>
          <w:szCs w:val="24"/>
        </w:rPr>
        <w:t xml:space="preserve"> </w:t>
      </w:r>
    </w:p>
    <w:p w:rsidR="000930A8" w:rsidRPr="000E306E" w:rsidRDefault="00D40C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B314E" w:rsidRPr="000E306E">
        <w:rPr>
          <w:rFonts w:ascii="Times New Roman" w:hAnsi="Times New Roman"/>
          <w:sz w:val="24"/>
          <w:szCs w:val="24"/>
        </w:rPr>
        <w:t>a</w:t>
      </w:r>
      <w:r w:rsidRPr="000E306E">
        <w:rPr>
          <w:rFonts w:ascii="Times New Roman" w:hAnsi="Times New Roman"/>
          <w:sz w:val="24"/>
          <w:szCs w:val="24"/>
        </w:rPr>
        <w:t xml:space="preserve"> és </w:t>
      </w:r>
      <w:r w:rsidR="00FB314E" w:rsidRPr="000E306E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Pr="000E306E">
        <w:rPr>
          <w:rFonts w:ascii="Times New Roman" w:hAnsi="Times New Roman"/>
          <w:sz w:val="24"/>
          <w:szCs w:val="24"/>
        </w:rPr>
        <w:t>Polgármesteri Hivatal</w:t>
      </w:r>
      <w:r w:rsidR="003B5E37" w:rsidRPr="000E306E">
        <w:rPr>
          <w:rFonts w:ascii="Times New Roman" w:hAnsi="Times New Roman"/>
          <w:sz w:val="24"/>
          <w:szCs w:val="24"/>
        </w:rPr>
        <w:t>a VI/16/2023. (XII.11.)</w:t>
      </w:r>
      <w:r w:rsidRPr="000E306E">
        <w:rPr>
          <w:rFonts w:ascii="Times New Roman" w:hAnsi="Times New Roman"/>
          <w:sz w:val="24"/>
          <w:szCs w:val="24"/>
        </w:rPr>
        <w:t xml:space="preserve"> </w:t>
      </w:r>
      <w:r w:rsidR="003B5E37" w:rsidRPr="000E306E">
        <w:rPr>
          <w:rFonts w:ascii="Times New Roman" w:hAnsi="Times New Roman"/>
          <w:sz w:val="24"/>
          <w:szCs w:val="24"/>
        </w:rPr>
        <w:t xml:space="preserve">számú </w:t>
      </w:r>
      <w:r w:rsidRPr="000E306E">
        <w:rPr>
          <w:rFonts w:ascii="Times New Roman" w:hAnsi="Times New Roman"/>
          <w:sz w:val="24"/>
          <w:szCs w:val="24"/>
        </w:rPr>
        <w:t xml:space="preserve">Beszerzési Szabályzata (a továbbiakban: Beszerzési Szabályzat) alapján </w:t>
      </w:r>
      <w:r w:rsidR="005A1CEF" w:rsidRPr="000E306E">
        <w:rPr>
          <w:rFonts w:ascii="Times New Roman" w:hAnsi="Times New Roman"/>
          <w:sz w:val="24"/>
          <w:szCs w:val="24"/>
        </w:rPr>
        <w:t>három</w:t>
      </w:r>
      <w:r w:rsidR="00B67BDD" w:rsidRPr="000E306E">
        <w:rPr>
          <w:rFonts w:ascii="Times New Roman" w:hAnsi="Times New Roman"/>
          <w:sz w:val="24"/>
          <w:szCs w:val="24"/>
        </w:rPr>
        <w:t xml:space="preserve"> </w:t>
      </w:r>
      <w:r w:rsidRPr="000E306E">
        <w:rPr>
          <w:rFonts w:ascii="Times New Roman" w:hAnsi="Times New Roman"/>
          <w:sz w:val="24"/>
          <w:szCs w:val="24"/>
        </w:rPr>
        <w:t>gazdasági szereplő részére került megküldésre az ajánlattételi felhívás</w:t>
      </w:r>
      <w:r w:rsidR="003B07DB" w:rsidRPr="000E306E">
        <w:rPr>
          <w:rFonts w:ascii="Times New Roman" w:hAnsi="Times New Roman"/>
          <w:sz w:val="24"/>
          <w:szCs w:val="24"/>
        </w:rPr>
        <w:t xml:space="preserve"> </w:t>
      </w:r>
      <w:r w:rsidR="00187267" w:rsidRPr="008216AE">
        <w:rPr>
          <w:rFonts w:ascii="Times New Roman" w:hAnsi="Times New Roman"/>
          <w:i/>
          <w:sz w:val="24"/>
          <w:szCs w:val="24"/>
        </w:rPr>
        <w:t>(3</w:t>
      </w:r>
      <w:r w:rsidR="003B07DB" w:rsidRPr="008216AE">
        <w:rPr>
          <w:rFonts w:ascii="Times New Roman" w:hAnsi="Times New Roman"/>
          <w:i/>
          <w:sz w:val="24"/>
          <w:szCs w:val="24"/>
        </w:rPr>
        <w:t>. melléklet)</w:t>
      </w:r>
      <w:r w:rsidRPr="008216AE">
        <w:rPr>
          <w:rFonts w:ascii="Times New Roman" w:hAnsi="Times New Roman"/>
          <w:i/>
          <w:sz w:val="24"/>
          <w:szCs w:val="24"/>
        </w:rPr>
        <w:t>.</w:t>
      </w:r>
      <w:r w:rsidRPr="000E306E">
        <w:rPr>
          <w:rFonts w:ascii="Times New Roman" w:hAnsi="Times New Roman"/>
          <w:sz w:val="24"/>
          <w:szCs w:val="24"/>
        </w:rPr>
        <w:t xml:space="preserve"> </w:t>
      </w:r>
    </w:p>
    <w:p w:rsidR="000930A8" w:rsidRPr="000E306E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EF" w:rsidRPr="000E306E" w:rsidRDefault="00D40C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930293" w:rsidRPr="000E306E">
        <w:rPr>
          <w:rFonts w:ascii="Times New Roman" w:hAnsi="Times New Roman"/>
          <w:sz w:val="24"/>
          <w:szCs w:val="24"/>
        </w:rPr>
        <w:t>2025</w:t>
      </w:r>
      <w:r w:rsidR="00791F6B" w:rsidRPr="000E306E">
        <w:rPr>
          <w:rFonts w:ascii="Times New Roman" w:hAnsi="Times New Roman"/>
          <w:sz w:val="24"/>
          <w:szCs w:val="24"/>
        </w:rPr>
        <w:t xml:space="preserve">. </w:t>
      </w:r>
      <w:r w:rsidR="008A01E0">
        <w:rPr>
          <w:rFonts w:ascii="Times New Roman" w:hAnsi="Times New Roman"/>
          <w:sz w:val="24"/>
          <w:szCs w:val="24"/>
        </w:rPr>
        <w:t>május</w:t>
      </w:r>
      <w:r w:rsidR="00170481" w:rsidRPr="000E306E">
        <w:rPr>
          <w:rFonts w:ascii="Times New Roman" w:hAnsi="Times New Roman"/>
          <w:sz w:val="24"/>
          <w:szCs w:val="24"/>
        </w:rPr>
        <w:t xml:space="preserve"> 07. 12</w:t>
      </w:r>
      <w:r w:rsidR="00B67BDD" w:rsidRPr="000E306E">
        <w:rPr>
          <w:rFonts w:ascii="Times New Roman" w:hAnsi="Times New Roman"/>
          <w:sz w:val="24"/>
          <w:szCs w:val="24"/>
        </w:rPr>
        <w:t xml:space="preserve"> óráig</w:t>
      </w:r>
      <w:r w:rsidR="00B956BC" w:rsidRPr="000E306E">
        <w:rPr>
          <w:rFonts w:ascii="Times New Roman" w:hAnsi="Times New Roman"/>
          <w:sz w:val="24"/>
          <w:szCs w:val="24"/>
        </w:rPr>
        <w:t xml:space="preserve"> </w:t>
      </w:r>
      <w:r w:rsidR="00A0240E" w:rsidRPr="000E306E">
        <w:rPr>
          <w:rFonts w:ascii="Times New Roman" w:hAnsi="Times New Roman"/>
          <w:sz w:val="24"/>
          <w:szCs w:val="24"/>
        </w:rPr>
        <w:t>mindhárom ajánlattételre felhívott</w:t>
      </w:r>
      <w:r w:rsidR="00781C5A" w:rsidRPr="000E306E">
        <w:rPr>
          <w:rFonts w:ascii="Times New Roman" w:hAnsi="Times New Roman"/>
          <w:sz w:val="24"/>
          <w:szCs w:val="24"/>
        </w:rPr>
        <w:t xml:space="preserve"> meg</w:t>
      </w:r>
      <w:r w:rsidR="00B956BC" w:rsidRPr="000E306E">
        <w:rPr>
          <w:rFonts w:ascii="Times New Roman" w:hAnsi="Times New Roman"/>
          <w:sz w:val="24"/>
          <w:szCs w:val="24"/>
        </w:rPr>
        <w:t xml:space="preserve">küldte </w:t>
      </w:r>
      <w:proofErr w:type="gramStart"/>
      <w:r w:rsidR="00B956BC" w:rsidRPr="000E306E">
        <w:rPr>
          <w:rFonts w:ascii="Times New Roman" w:hAnsi="Times New Roman"/>
          <w:sz w:val="24"/>
          <w:szCs w:val="24"/>
        </w:rPr>
        <w:t>ajánlatát</w:t>
      </w:r>
      <w:r w:rsidR="003B5E37" w:rsidRPr="000E306E">
        <w:rPr>
          <w:rFonts w:ascii="Times New Roman" w:hAnsi="Times New Roman"/>
          <w:sz w:val="24"/>
          <w:szCs w:val="24"/>
        </w:rPr>
        <w:t xml:space="preserve"> </w:t>
      </w:r>
      <w:r w:rsidR="003B5E37" w:rsidRPr="008216AE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3B5E37" w:rsidRPr="008216AE">
        <w:rPr>
          <w:rFonts w:ascii="Times New Roman" w:hAnsi="Times New Roman"/>
          <w:i/>
          <w:sz w:val="24"/>
          <w:szCs w:val="24"/>
        </w:rPr>
        <w:t xml:space="preserve">(4-6. </w:t>
      </w:r>
      <w:proofErr w:type="gramStart"/>
      <w:r w:rsidR="003B5E37" w:rsidRPr="008216AE">
        <w:rPr>
          <w:rFonts w:ascii="Times New Roman" w:hAnsi="Times New Roman"/>
          <w:i/>
          <w:sz w:val="24"/>
          <w:szCs w:val="24"/>
        </w:rPr>
        <w:t>melléklet</w:t>
      </w:r>
      <w:proofErr w:type="gramEnd"/>
      <w:r w:rsidR="003B5E37" w:rsidRPr="000E306E">
        <w:rPr>
          <w:rFonts w:ascii="Times New Roman" w:hAnsi="Times New Roman"/>
          <w:sz w:val="24"/>
          <w:szCs w:val="24"/>
        </w:rPr>
        <w:t>)</w:t>
      </w:r>
      <w:r w:rsidR="00B956BC" w:rsidRPr="000E306E">
        <w:rPr>
          <w:rFonts w:ascii="Times New Roman" w:hAnsi="Times New Roman"/>
          <w:sz w:val="24"/>
          <w:szCs w:val="24"/>
        </w:rPr>
        <w:t>.</w:t>
      </w:r>
      <w:r w:rsidR="00B71413" w:rsidRPr="000E306E">
        <w:rPr>
          <w:rFonts w:ascii="Times New Roman" w:hAnsi="Times New Roman"/>
          <w:sz w:val="24"/>
          <w:szCs w:val="24"/>
        </w:rPr>
        <w:br/>
      </w:r>
    </w:p>
    <w:p w:rsidR="00B956BC" w:rsidRPr="000E306E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2094"/>
        <w:gridCol w:w="2007"/>
      </w:tblGrid>
      <w:tr w:rsidR="00934653" w:rsidRPr="000E306E" w:rsidTr="00636959">
        <w:trPr>
          <w:trHeight w:val="557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FE8" w:rsidRPr="000E306E" w:rsidRDefault="00D40CF3" w:rsidP="0052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6E">
              <w:rPr>
                <w:rFonts w:ascii="Times New Roman" w:hAnsi="Times New Roman"/>
                <w:b/>
                <w:sz w:val="24"/>
                <w:szCs w:val="24"/>
              </w:rPr>
              <w:br/>
              <w:t>Ajánlattevő megnevezése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0E306E" w:rsidRDefault="00D40CF3" w:rsidP="0052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6E">
              <w:rPr>
                <w:rFonts w:ascii="Times New Roman" w:hAnsi="Times New Roman"/>
                <w:b/>
                <w:sz w:val="24"/>
                <w:szCs w:val="24"/>
              </w:rPr>
              <w:br/>
              <w:t>Ajánlati ár</w:t>
            </w:r>
            <w:r w:rsidR="00170481" w:rsidRPr="000E306E">
              <w:rPr>
                <w:rFonts w:ascii="Times New Roman" w:hAnsi="Times New Roman"/>
                <w:b/>
                <w:sz w:val="24"/>
                <w:szCs w:val="24"/>
              </w:rPr>
              <w:t xml:space="preserve"> (nettó)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0E306E" w:rsidRDefault="00D40CF3" w:rsidP="006369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6E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934653" w:rsidRPr="000E306E" w:rsidTr="00712BCC">
        <w:trPr>
          <w:trHeight w:val="804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0E306E" w:rsidRDefault="00D40CF3" w:rsidP="00712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br/>
              <w:t>YTECH Kft.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0E306E" w:rsidRDefault="00D40CF3" w:rsidP="00712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br/>
              <w:t>19.779.390,-Ft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BCC" w:rsidRPr="000E306E" w:rsidRDefault="00D40CF3" w:rsidP="00636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t>érvénye</w:t>
            </w:r>
            <w:r w:rsidR="00834E3C" w:rsidRPr="000E306E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bookmarkStart w:id="1" w:name="_GoBack"/>
        <w:bookmarkEnd w:id="1"/>
      </w:tr>
      <w:tr w:rsidR="00934653" w:rsidRPr="000E306E" w:rsidTr="00712BCC">
        <w:trPr>
          <w:trHeight w:val="105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0E306E" w:rsidRDefault="00D40CF3" w:rsidP="00712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br/>
              <w:t>EP-COPY Kft.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0E306E" w:rsidRDefault="00D40CF3" w:rsidP="00712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br/>
              <w:t>19.153.348,-Ft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0E306E" w:rsidRDefault="00D40CF3" w:rsidP="00636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t>érvénye</w:t>
            </w:r>
            <w:r w:rsidR="00834E3C" w:rsidRPr="000E306E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934653" w:rsidRPr="000E306E" w:rsidTr="00636959">
        <w:trPr>
          <w:trHeight w:val="70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0E306E" w:rsidRDefault="00781C5A" w:rsidP="00781C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"HÉJJAS-IRODATECHNIKA</w:t>
            </w:r>
            <w:proofErr w:type="gramStart"/>
            <w:r w:rsidRPr="000E30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r w:rsidR="00D40CF3" w:rsidRPr="000E306E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  <w:proofErr w:type="gram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0E306E" w:rsidRDefault="00D40CF3" w:rsidP="00636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br/>
            </w:r>
            <w:r w:rsidR="00170481" w:rsidRPr="000E306E">
              <w:rPr>
                <w:rFonts w:ascii="Times New Roman" w:hAnsi="Times New Roman"/>
                <w:sz w:val="24"/>
                <w:szCs w:val="24"/>
              </w:rPr>
              <w:t>19.675.424,-Ft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0E306E" w:rsidRDefault="00D40CF3" w:rsidP="00636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06E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B956BC" w:rsidRPr="000E306E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Pr="008216AE" w:rsidRDefault="00D40CF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Mind a három gazdasági szereplő érvényes ajánlat</w:t>
      </w:r>
      <w:r w:rsidR="00781C5A" w:rsidRPr="000E306E">
        <w:rPr>
          <w:rFonts w:ascii="Times New Roman" w:hAnsi="Times New Roman"/>
          <w:sz w:val="24"/>
          <w:szCs w:val="24"/>
        </w:rPr>
        <w:t xml:space="preserve">ot </w:t>
      </w:r>
      <w:r w:rsidRPr="000E306E">
        <w:rPr>
          <w:rFonts w:ascii="Times New Roman" w:hAnsi="Times New Roman"/>
          <w:sz w:val="24"/>
          <w:szCs w:val="24"/>
        </w:rPr>
        <w:t>adott, melyek közül</w:t>
      </w:r>
      <w:r w:rsidR="004E4F93" w:rsidRPr="000E306E">
        <w:rPr>
          <w:rFonts w:ascii="Times New Roman" w:hAnsi="Times New Roman"/>
          <w:sz w:val="24"/>
          <w:szCs w:val="24"/>
        </w:rPr>
        <w:t>, a</w:t>
      </w:r>
      <w:r w:rsidR="00B86782" w:rsidRPr="000E306E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0E306E">
        <w:rPr>
          <w:rFonts w:ascii="Times New Roman" w:hAnsi="Times New Roman"/>
          <w:sz w:val="24"/>
          <w:szCs w:val="24"/>
        </w:rPr>
        <w:t>o</w:t>
      </w:r>
      <w:r w:rsidR="00B86782" w:rsidRPr="000E306E">
        <w:rPr>
          <w:rFonts w:ascii="Times New Roman" w:hAnsi="Times New Roman"/>
          <w:sz w:val="24"/>
          <w:szCs w:val="24"/>
        </w:rPr>
        <w:t xml:space="preserve">nt szerint (szolgáltatás ellenértéke egy összegben megadva) a </w:t>
      </w:r>
      <w:r w:rsidR="005A1CEF" w:rsidRPr="000E306E">
        <w:rPr>
          <w:rFonts w:ascii="Times New Roman" w:hAnsi="Times New Roman"/>
          <w:sz w:val="24"/>
          <w:szCs w:val="24"/>
        </w:rPr>
        <w:t xml:space="preserve">legelőnyösebb ajánlatot az </w:t>
      </w:r>
      <w:r w:rsidR="00781C5A" w:rsidRPr="000E306E">
        <w:rPr>
          <w:rFonts w:ascii="Times New Roman" w:hAnsi="Times New Roman"/>
          <w:sz w:val="24"/>
          <w:szCs w:val="24"/>
        </w:rPr>
        <w:t>EP-COPY</w:t>
      </w:r>
      <w:r w:rsidR="00781C5A" w:rsidRPr="000E306E" w:rsidDel="00781C5A">
        <w:rPr>
          <w:rFonts w:ascii="Times New Roman" w:hAnsi="Times New Roman"/>
          <w:sz w:val="24"/>
          <w:szCs w:val="24"/>
        </w:rPr>
        <w:t xml:space="preserve"> </w:t>
      </w:r>
      <w:r w:rsidR="005A1CEF" w:rsidRPr="000E306E">
        <w:rPr>
          <w:rFonts w:ascii="Times New Roman" w:hAnsi="Times New Roman"/>
          <w:sz w:val="24"/>
          <w:szCs w:val="24"/>
        </w:rPr>
        <w:t xml:space="preserve">Kft. </w:t>
      </w:r>
      <w:r w:rsidR="003B07DB" w:rsidRPr="000E306E">
        <w:rPr>
          <w:rFonts w:ascii="Times New Roman" w:hAnsi="Times New Roman"/>
          <w:sz w:val="24"/>
          <w:szCs w:val="24"/>
        </w:rPr>
        <w:t>nyújtotta be</w:t>
      </w:r>
      <w:r w:rsidR="009C7E88" w:rsidRPr="000E306E">
        <w:rPr>
          <w:rFonts w:ascii="Times New Roman" w:hAnsi="Times New Roman"/>
          <w:sz w:val="24"/>
          <w:szCs w:val="24"/>
        </w:rPr>
        <w:t xml:space="preserve"> </w:t>
      </w:r>
      <w:r w:rsidR="00187267" w:rsidRPr="008216AE">
        <w:rPr>
          <w:rFonts w:ascii="Times New Roman" w:hAnsi="Times New Roman"/>
          <w:i/>
          <w:sz w:val="24"/>
          <w:szCs w:val="24"/>
        </w:rPr>
        <w:t>(7</w:t>
      </w:r>
      <w:proofErr w:type="gramStart"/>
      <w:r w:rsidR="009C7E88" w:rsidRPr="008216AE">
        <w:rPr>
          <w:rFonts w:ascii="Times New Roman" w:hAnsi="Times New Roman"/>
          <w:i/>
          <w:sz w:val="24"/>
          <w:szCs w:val="24"/>
        </w:rPr>
        <w:t>.mellékle</w:t>
      </w:r>
      <w:r w:rsidR="000B6AF6" w:rsidRPr="008216AE">
        <w:rPr>
          <w:rFonts w:ascii="Times New Roman" w:hAnsi="Times New Roman"/>
          <w:i/>
          <w:sz w:val="24"/>
          <w:szCs w:val="24"/>
        </w:rPr>
        <w:t>t</w:t>
      </w:r>
      <w:proofErr w:type="gramEnd"/>
      <w:r w:rsidR="000B6AF6" w:rsidRPr="008216AE">
        <w:rPr>
          <w:rFonts w:ascii="Times New Roman" w:hAnsi="Times New Roman"/>
          <w:i/>
          <w:sz w:val="24"/>
          <w:szCs w:val="24"/>
        </w:rPr>
        <w:t xml:space="preserve"> bírálóbizottsági </w:t>
      </w:r>
      <w:proofErr w:type="spellStart"/>
      <w:r w:rsidR="000B6AF6" w:rsidRPr="008216AE">
        <w:rPr>
          <w:rFonts w:ascii="Times New Roman" w:hAnsi="Times New Roman"/>
          <w:i/>
          <w:sz w:val="24"/>
          <w:szCs w:val="24"/>
        </w:rPr>
        <w:t>jegyzőköny</w:t>
      </w:r>
      <w:proofErr w:type="spellEnd"/>
      <w:r w:rsidR="009C7E88" w:rsidRPr="008216AE">
        <w:rPr>
          <w:rFonts w:ascii="Times New Roman" w:hAnsi="Times New Roman"/>
          <w:i/>
          <w:sz w:val="24"/>
          <w:szCs w:val="24"/>
        </w:rPr>
        <w:t>)</w:t>
      </w:r>
      <w:r w:rsidR="003B07DB" w:rsidRPr="008216AE">
        <w:rPr>
          <w:rFonts w:ascii="Times New Roman" w:hAnsi="Times New Roman"/>
          <w:i/>
          <w:sz w:val="24"/>
          <w:szCs w:val="24"/>
        </w:rPr>
        <w:t>.</w:t>
      </w:r>
    </w:p>
    <w:p w:rsidR="00B71413" w:rsidRPr="000E306E" w:rsidRDefault="00B7141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Pr="000E306E" w:rsidRDefault="00D40CF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A Beszerzési Szabályzat IV. fejezet 2.4</w:t>
      </w:r>
      <w:r w:rsidR="00243DB6" w:rsidRPr="000E306E">
        <w:rPr>
          <w:rFonts w:ascii="Times New Roman" w:hAnsi="Times New Roman"/>
          <w:sz w:val="24"/>
          <w:szCs w:val="24"/>
        </w:rPr>
        <w:t>.</w:t>
      </w:r>
      <w:r w:rsidRPr="000E306E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0E306E" w:rsidRDefault="00D40CF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E306E">
        <w:rPr>
          <w:rFonts w:ascii="Times New Roman" w:hAnsi="Times New Roman"/>
          <w:i/>
          <w:sz w:val="24"/>
          <w:szCs w:val="24"/>
        </w:rPr>
        <w:t>„A nettó 10.000.000 Ft összeget elérő vagy meghaladó beszerzési érték esetén alkalmazandó eljárásrend:</w:t>
      </w:r>
    </w:p>
    <w:p w:rsidR="00532B05" w:rsidRPr="000E306E" w:rsidRDefault="00D40CF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i/>
          <w:sz w:val="24"/>
          <w:szCs w:val="24"/>
        </w:rPr>
        <w:lastRenderedPageBreak/>
        <w:t>A nettó 5.000.000 Ft összeget meghaladó, de a nettó 10.000.000 összeget el nem érő beszerzési érték esetén alkalmazandó eljárásrendet kell alkalmazni a beszerzés, az ajánlatkérés során.</w:t>
      </w:r>
      <w:r w:rsidRPr="000E306E">
        <w:rPr>
          <w:sz w:val="24"/>
          <w:szCs w:val="24"/>
        </w:rPr>
        <w:t xml:space="preserve"> </w:t>
      </w:r>
    </w:p>
    <w:p w:rsidR="004E4F93" w:rsidRPr="000E306E" w:rsidRDefault="00D40CF3" w:rsidP="00532B05">
      <w:pPr>
        <w:pStyle w:val="Nincstrkz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0E306E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Pr="000E306E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E306E" w:rsidRDefault="00D40CF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306E">
        <w:rPr>
          <w:rFonts w:ascii="Times New Roman" w:hAnsi="Times New Roman"/>
          <w:b/>
          <w:i/>
          <w:sz w:val="24"/>
          <w:szCs w:val="24"/>
        </w:rPr>
        <w:t>b) 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775A84" w:rsidRPr="000E306E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A19" w:rsidRPr="000E306E" w:rsidRDefault="00D40CF3" w:rsidP="004B3A19">
      <w:pPr>
        <w:jc w:val="both"/>
        <w:rPr>
          <w:rFonts w:ascii="Times New Roman" w:hAnsi="Times New Roman"/>
          <w:bCs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A szükséges fedezet rendelkezésre áll, </w:t>
      </w:r>
      <w:r w:rsidRPr="000E306E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0E306E">
        <w:rPr>
          <w:rFonts w:ascii="Times New Roman" w:hAnsi="Times New Roman"/>
          <w:bCs/>
          <w:sz w:val="24"/>
          <w:szCs w:val="24"/>
        </w:rPr>
        <w:t>k</w:t>
      </w:r>
      <w:r w:rsidRPr="000E306E">
        <w:rPr>
          <w:rFonts w:ascii="Times New Roman" w:hAnsi="Times New Roman"/>
          <w:bCs/>
          <w:sz w:val="24"/>
          <w:szCs w:val="24"/>
          <w:lang w:val="x-none"/>
        </w:rPr>
        <w:t>erület Erzsébetváros Önkormányzata</w:t>
      </w:r>
      <w:r w:rsidRPr="000E306E">
        <w:rPr>
          <w:rFonts w:ascii="Times New Roman" w:hAnsi="Times New Roman"/>
          <w:bCs/>
          <w:sz w:val="24"/>
          <w:szCs w:val="24"/>
        </w:rPr>
        <w:t xml:space="preserve"> 20</w:t>
      </w:r>
      <w:r w:rsidR="00C158D8" w:rsidRPr="000E306E">
        <w:rPr>
          <w:rFonts w:ascii="Times New Roman" w:hAnsi="Times New Roman"/>
          <w:bCs/>
          <w:sz w:val="24"/>
          <w:szCs w:val="24"/>
        </w:rPr>
        <w:t>25</w:t>
      </w:r>
      <w:r w:rsidRPr="000E306E">
        <w:rPr>
          <w:rFonts w:ascii="Times New Roman" w:hAnsi="Times New Roman"/>
          <w:bCs/>
          <w:sz w:val="24"/>
          <w:szCs w:val="24"/>
        </w:rPr>
        <w:t xml:space="preserve">. évi </w:t>
      </w:r>
      <w:r w:rsidR="000B6AF6" w:rsidRPr="000E306E">
        <w:rPr>
          <w:rFonts w:ascii="Times New Roman" w:hAnsi="Times New Roman"/>
          <w:bCs/>
          <w:sz w:val="24"/>
          <w:szCs w:val="24"/>
        </w:rPr>
        <w:t>elfogadott</w:t>
      </w:r>
      <w:r w:rsidR="00B71413" w:rsidRPr="000E306E">
        <w:rPr>
          <w:rFonts w:ascii="Times New Roman" w:hAnsi="Times New Roman"/>
          <w:bCs/>
          <w:sz w:val="24"/>
          <w:szCs w:val="24"/>
        </w:rPr>
        <w:t xml:space="preserve"> költségvetésben az 5106</w:t>
      </w:r>
      <w:r w:rsidRPr="000E306E">
        <w:rPr>
          <w:rFonts w:ascii="Times New Roman" w:hAnsi="Times New Roman"/>
          <w:bCs/>
          <w:sz w:val="24"/>
          <w:szCs w:val="24"/>
        </w:rPr>
        <w:t xml:space="preserve"> – </w:t>
      </w:r>
      <w:r w:rsidR="00B71413" w:rsidRPr="000E306E">
        <w:rPr>
          <w:rFonts w:ascii="Times New Roman" w:hAnsi="Times New Roman"/>
          <w:bCs/>
          <w:sz w:val="24"/>
          <w:szCs w:val="24"/>
        </w:rPr>
        <w:t>Informatikai kiadások c</w:t>
      </w:r>
      <w:r w:rsidRPr="000E306E">
        <w:rPr>
          <w:rFonts w:ascii="Times New Roman" w:hAnsi="Times New Roman"/>
          <w:bCs/>
          <w:sz w:val="24"/>
          <w:szCs w:val="24"/>
        </w:rPr>
        <w:t xml:space="preserve">ímen. </w:t>
      </w:r>
    </w:p>
    <w:p w:rsidR="00B67BDD" w:rsidRPr="000E306E" w:rsidRDefault="00B67BD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28F" w:rsidRPr="000E306E" w:rsidRDefault="005B6A82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K</w:t>
      </w:r>
      <w:r w:rsidR="00D40CF3" w:rsidRPr="000E306E">
        <w:rPr>
          <w:rFonts w:ascii="Times New Roman" w:hAnsi="Times New Roman"/>
          <w:sz w:val="24"/>
          <w:szCs w:val="24"/>
        </w:rPr>
        <w:t>érem a Tisztelt Bizottság</w:t>
      </w:r>
      <w:r w:rsidR="00BB0B6C" w:rsidRPr="000E306E">
        <w:rPr>
          <w:rFonts w:ascii="Times New Roman" w:hAnsi="Times New Roman"/>
          <w:sz w:val="24"/>
          <w:szCs w:val="24"/>
        </w:rPr>
        <w:t>ot, hogy</w:t>
      </w:r>
      <w:r w:rsidR="00D40CF3" w:rsidRPr="000E306E">
        <w:rPr>
          <w:rFonts w:ascii="Times New Roman" w:hAnsi="Times New Roman"/>
          <w:sz w:val="24"/>
          <w:szCs w:val="24"/>
        </w:rPr>
        <w:t xml:space="preserve"> a fentebb megjelölt tárgyú beszerzésre vonatkozó szerződés megkötését nettó </w:t>
      </w:r>
      <w:r w:rsidR="004B69BB" w:rsidRPr="000E306E">
        <w:rPr>
          <w:rFonts w:ascii="Times New Roman" w:hAnsi="Times New Roman"/>
          <w:sz w:val="24"/>
          <w:szCs w:val="24"/>
        </w:rPr>
        <w:t>19.153.348</w:t>
      </w:r>
      <w:r w:rsidRPr="000E306E">
        <w:rPr>
          <w:rFonts w:ascii="Times New Roman" w:hAnsi="Times New Roman"/>
          <w:sz w:val="24"/>
          <w:szCs w:val="24"/>
        </w:rPr>
        <w:t>,-</w:t>
      </w:r>
      <w:r w:rsidR="00235F19" w:rsidRPr="000E306E">
        <w:rPr>
          <w:rFonts w:ascii="Times New Roman" w:hAnsi="Times New Roman"/>
          <w:sz w:val="24"/>
          <w:szCs w:val="24"/>
        </w:rPr>
        <w:t xml:space="preserve"> Ft + </w:t>
      </w:r>
      <w:r w:rsidR="00D40CF3" w:rsidRPr="000E306E">
        <w:rPr>
          <w:rFonts w:ascii="Times New Roman" w:hAnsi="Times New Roman"/>
          <w:sz w:val="24"/>
          <w:szCs w:val="24"/>
        </w:rPr>
        <w:t>Áfa összegben a</w:t>
      </w:r>
      <w:r w:rsidRPr="000E306E">
        <w:rPr>
          <w:rFonts w:ascii="Times New Roman" w:hAnsi="Times New Roman"/>
          <w:sz w:val="24"/>
          <w:szCs w:val="24"/>
        </w:rPr>
        <w:t xml:space="preserve"> Hivatal és az</w:t>
      </w:r>
      <w:r w:rsidR="00D40CF3" w:rsidRPr="000E306E">
        <w:rPr>
          <w:rFonts w:ascii="Times New Roman" w:hAnsi="Times New Roman"/>
          <w:sz w:val="24"/>
          <w:szCs w:val="24"/>
        </w:rPr>
        <w:t xml:space="preserve"> </w:t>
      </w:r>
      <w:r w:rsidR="00235F19" w:rsidRPr="000E306E">
        <w:rPr>
          <w:rFonts w:ascii="Times New Roman" w:hAnsi="Times New Roman"/>
          <w:sz w:val="24"/>
          <w:szCs w:val="24"/>
        </w:rPr>
        <w:t>EP-C</w:t>
      </w:r>
      <w:r w:rsidRPr="000E306E">
        <w:rPr>
          <w:rFonts w:ascii="Times New Roman" w:hAnsi="Times New Roman"/>
          <w:sz w:val="24"/>
          <w:szCs w:val="24"/>
        </w:rPr>
        <w:t>OPY</w:t>
      </w:r>
      <w:r w:rsidR="00235F19" w:rsidRPr="000E306E">
        <w:rPr>
          <w:rFonts w:ascii="Times New Roman" w:hAnsi="Times New Roman"/>
          <w:sz w:val="24"/>
          <w:szCs w:val="24"/>
        </w:rPr>
        <w:t xml:space="preserve"> Kft</w:t>
      </w:r>
      <w:r w:rsidRPr="000E306E">
        <w:rPr>
          <w:rFonts w:ascii="Times New Roman" w:hAnsi="Times New Roman"/>
          <w:sz w:val="24"/>
          <w:szCs w:val="24"/>
        </w:rPr>
        <w:t>.</w:t>
      </w:r>
      <w:r w:rsidR="00235F19" w:rsidRPr="000E306E">
        <w:rPr>
          <w:rFonts w:ascii="Times New Roman" w:hAnsi="Times New Roman"/>
          <w:sz w:val="24"/>
          <w:szCs w:val="24"/>
        </w:rPr>
        <w:t xml:space="preserve"> </w:t>
      </w:r>
      <w:r w:rsidR="00D40CF3" w:rsidRPr="000E306E">
        <w:rPr>
          <w:rFonts w:ascii="Times New Roman" w:hAnsi="Times New Roman"/>
          <w:sz w:val="24"/>
          <w:szCs w:val="24"/>
        </w:rPr>
        <w:t>(székhelye:</w:t>
      </w:r>
      <w:r w:rsidR="00235F19" w:rsidRPr="000E306E">
        <w:rPr>
          <w:rFonts w:ascii="Times New Roman" w:hAnsi="Times New Roman"/>
          <w:sz w:val="24"/>
          <w:szCs w:val="24"/>
        </w:rPr>
        <w:t xml:space="preserve"> 1105 Budapest, Mongol utca 41</w:t>
      </w:r>
      <w:r w:rsidR="00B67BDD" w:rsidRPr="000E306E">
        <w:rPr>
          <w:rFonts w:ascii="Times New Roman" w:hAnsi="Times New Roman"/>
          <w:sz w:val="24"/>
          <w:szCs w:val="24"/>
        </w:rPr>
        <w:t>.</w:t>
      </w:r>
      <w:r w:rsidR="00D40CF3" w:rsidRPr="000E306E">
        <w:rPr>
          <w:rFonts w:ascii="Times New Roman" w:hAnsi="Times New Roman"/>
          <w:sz w:val="24"/>
          <w:szCs w:val="24"/>
        </w:rPr>
        <w:t>; adószáma:</w:t>
      </w:r>
      <w:r w:rsidR="00235F19" w:rsidRPr="000E306E">
        <w:rPr>
          <w:rFonts w:ascii="Times New Roman" w:hAnsi="Times New Roman"/>
          <w:sz w:val="24"/>
          <w:szCs w:val="24"/>
        </w:rPr>
        <w:t xml:space="preserve"> 12122729-2-42</w:t>
      </w:r>
      <w:r w:rsidR="00D40CF3" w:rsidRPr="000E306E">
        <w:rPr>
          <w:rFonts w:ascii="Times New Roman" w:hAnsi="Times New Roman"/>
          <w:sz w:val="24"/>
          <w:szCs w:val="24"/>
        </w:rPr>
        <w:t xml:space="preserve">) </w:t>
      </w:r>
      <w:r w:rsidRPr="000E306E">
        <w:rPr>
          <w:rFonts w:ascii="Times New Roman" w:hAnsi="Times New Roman"/>
          <w:sz w:val="24"/>
          <w:szCs w:val="24"/>
        </w:rPr>
        <w:t xml:space="preserve">között </w:t>
      </w:r>
      <w:r w:rsidR="00D40CF3" w:rsidRPr="000E306E">
        <w:rPr>
          <w:rFonts w:ascii="Times New Roman" w:hAnsi="Times New Roman"/>
          <w:sz w:val="24"/>
          <w:szCs w:val="24"/>
        </w:rPr>
        <w:t>engedélyezni szíveskedjen.</w:t>
      </w:r>
    </w:p>
    <w:p w:rsidR="000B6AF6" w:rsidRPr="000E306E" w:rsidRDefault="000B6AF6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22D4" w:rsidRPr="000E306E" w:rsidRDefault="00B822D4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822D4" w:rsidRPr="000E306E" w:rsidRDefault="00D40CF3" w:rsidP="00B822D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306E">
        <w:rPr>
          <w:rFonts w:ascii="Times New Roman" w:hAnsi="Times New Roman"/>
          <w:bCs/>
          <w:sz w:val="24"/>
          <w:szCs w:val="24"/>
        </w:rPr>
        <w:br w:type="page"/>
      </w:r>
    </w:p>
    <w:p w:rsidR="00243DB6" w:rsidRPr="000E306E" w:rsidRDefault="00D40CF3" w:rsidP="00243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243DB6" w:rsidRPr="000E306E" w:rsidRDefault="00243DB6" w:rsidP="00243DB6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43DB6" w:rsidRPr="000E306E" w:rsidRDefault="00D40CF3" w:rsidP="00243DB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5B6A82"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Pénzügyi és Kerületfejlesztési </w:t>
      </w:r>
      <w:proofErr w:type="gramStart"/>
      <w:r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0B6AF6"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0B6AF6"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....../2025. (</w:t>
      </w:r>
      <w:r w:rsidR="00DD41CA"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V.19</w:t>
      </w:r>
      <w:r w:rsidR="00815913"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E30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0E30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822D4" w:rsidRPr="000E306E">
        <w:rPr>
          <w:rFonts w:ascii="Times New Roman" w:hAnsi="Times New Roman"/>
          <w:b/>
          <w:sz w:val="24"/>
          <w:szCs w:val="24"/>
          <w:u w:val="single"/>
        </w:rPr>
        <w:t>Microsoft liszenszek beszerzése</w:t>
      </w:r>
      <w:r w:rsidRPr="000E306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243DB6" w:rsidRPr="000E306E" w:rsidRDefault="00243DB6" w:rsidP="00243DB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5B6A82" w:rsidRPr="000E306E" w:rsidRDefault="00D40CF3" w:rsidP="000E30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E306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5B6A82" w:rsidRPr="000E306E">
        <w:rPr>
          <w:rFonts w:ascii="Times New Roman" w:eastAsia="Calibri" w:hAnsi="Times New Roman"/>
          <w:sz w:val="24"/>
          <w:szCs w:val="24"/>
        </w:rPr>
        <w:t>k</w:t>
      </w:r>
      <w:r w:rsidRPr="000E306E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Képviselő-testületének Pénzügyi és Kerületfejlesztési Bizottsága úgy dönt, hogy </w:t>
      </w:r>
    </w:p>
    <w:p w:rsidR="005B6A82" w:rsidRPr="000E306E" w:rsidRDefault="005B6A82" w:rsidP="000E30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12BCC" w:rsidRPr="000E306E" w:rsidRDefault="00D40CF3" w:rsidP="004B69BB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eastAsia="Calibri" w:hAnsi="Times New Roman"/>
          <w:sz w:val="24"/>
          <w:szCs w:val="24"/>
        </w:rPr>
        <w:t xml:space="preserve">engedélyezi </w:t>
      </w:r>
      <w:proofErr w:type="gramStart"/>
      <w:r w:rsidRPr="000E306E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0E306E">
        <w:rPr>
          <w:rFonts w:ascii="Times New Roman" w:hAnsi="Times New Roman"/>
          <w:sz w:val="24"/>
          <w:szCs w:val="24"/>
        </w:rPr>
        <w:t xml:space="preserve"> </w:t>
      </w:r>
      <w:r w:rsidRPr="000E306E">
        <w:rPr>
          <w:rFonts w:ascii="Times New Roman" w:hAnsi="Times New Roman"/>
          <w:bCs/>
          <w:sz w:val="24"/>
          <w:szCs w:val="24"/>
        </w:rPr>
        <w:t xml:space="preserve">EP-Copy </w:t>
      </w:r>
      <w:proofErr w:type="spellStart"/>
      <w:r w:rsidRPr="000E306E">
        <w:rPr>
          <w:rFonts w:ascii="Times New Roman" w:hAnsi="Times New Roman"/>
          <w:bCs/>
          <w:sz w:val="24"/>
          <w:szCs w:val="24"/>
        </w:rPr>
        <w:t>Kerskedelmi</w:t>
      </w:r>
      <w:proofErr w:type="spellEnd"/>
      <w:r w:rsidRPr="000E306E">
        <w:rPr>
          <w:rFonts w:ascii="Times New Roman" w:hAnsi="Times New Roman"/>
          <w:bCs/>
          <w:sz w:val="24"/>
          <w:szCs w:val="24"/>
        </w:rPr>
        <w:t xml:space="preserve"> és Szolgáltató </w:t>
      </w:r>
      <w:r w:rsidR="004B69BB" w:rsidRPr="000E306E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Korlátolt Felelősségű Társaság</w:t>
      </w:r>
      <w:r w:rsidRPr="000E306E">
        <w:rPr>
          <w:rFonts w:ascii="Times New Roman" w:hAnsi="Times New Roman"/>
          <w:sz w:val="24"/>
          <w:szCs w:val="24"/>
        </w:rPr>
        <w:t xml:space="preserve"> (székhelye: 1105 Budapest, Mongol utca 41.; adószáma: 12122729-2-42) </w:t>
      </w:r>
      <w:r w:rsidRPr="000E306E">
        <w:rPr>
          <w:rFonts w:ascii="Times New Roman" w:eastAsia="Calibri" w:hAnsi="Times New Roman"/>
          <w:sz w:val="24"/>
          <w:szCs w:val="24"/>
        </w:rPr>
        <w:t xml:space="preserve">és </w:t>
      </w:r>
      <w:r w:rsidRPr="000E306E">
        <w:rPr>
          <w:rFonts w:ascii="Times New Roman" w:hAnsi="Times New Roman"/>
          <w:sz w:val="24"/>
          <w:szCs w:val="24"/>
        </w:rPr>
        <w:t xml:space="preserve">Budapest Főváros VII. </w:t>
      </w:r>
      <w:r w:rsidR="004B69BB" w:rsidRPr="000E306E">
        <w:rPr>
          <w:rFonts w:ascii="Times New Roman" w:hAnsi="Times New Roman"/>
          <w:sz w:val="24"/>
          <w:szCs w:val="24"/>
        </w:rPr>
        <w:t>K</w:t>
      </w:r>
      <w:r w:rsidRPr="000E306E">
        <w:rPr>
          <w:rFonts w:ascii="Times New Roman" w:hAnsi="Times New Roman"/>
          <w:sz w:val="24"/>
          <w:szCs w:val="24"/>
        </w:rPr>
        <w:t xml:space="preserve">erület Erzsébetvárosi Polgármesteri Hivatal közötti </w:t>
      </w:r>
      <w:r w:rsidR="00187267" w:rsidRPr="000E306E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187267" w:rsidRPr="000E306E">
        <w:rPr>
          <w:rFonts w:ascii="Times New Roman" w:hAnsi="Times New Roman"/>
          <w:sz w:val="24"/>
          <w:szCs w:val="24"/>
        </w:rPr>
        <w:t>Microsoft liszenszek beszerzése tárgyában 2025. június 24. napjától 2026. június 23</w:t>
      </w:r>
      <w:r w:rsidR="008F54EA" w:rsidRPr="000E306E">
        <w:rPr>
          <w:rFonts w:ascii="Times New Roman" w:hAnsi="Times New Roman"/>
          <w:sz w:val="24"/>
          <w:szCs w:val="24"/>
        </w:rPr>
        <w:t>.</w:t>
      </w:r>
      <w:r w:rsidR="00187267" w:rsidRPr="000E306E">
        <w:rPr>
          <w:rFonts w:ascii="Times New Roman" w:hAnsi="Times New Roman"/>
          <w:sz w:val="24"/>
          <w:szCs w:val="24"/>
        </w:rPr>
        <w:t xml:space="preserve"> napjáig mindösszesen nettó 19.153.348,-</w:t>
      </w:r>
      <w:r w:rsidR="004B69BB" w:rsidRPr="000E306E">
        <w:rPr>
          <w:rFonts w:ascii="Times New Roman" w:hAnsi="Times New Roman"/>
          <w:sz w:val="24"/>
          <w:szCs w:val="24"/>
        </w:rPr>
        <w:t xml:space="preserve"> </w:t>
      </w:r>
      <w:r w:rsidR="00187267" w:rsidRPr="000E306E">
        <w:rPr>
          <w:rFonts w:ascii="Times New Roman" w:hAnsi="Times New Roman"/>
          <w:sz w:val="24"/>
          <w:szCs w:val="24"/>
        </w:rPr>
        <w:t>Ft + Áfa összegben.</w:t>
      </w:r>
    </w:p>
    <w:p w:rsidR="005B775E" w:rsidRPr="000E306E" w:rsidRDefault="005B775E" w:rsidP="005B775E">
      <w:pPr>
        <w:pStyle w:val="Listaszerbekezds"/>
        <w:spacing w:after="120" w:line="240" w:lineRule="auto"/>
        <w:ind w:left="714"/>
        <w:jc w:val="both"/>
        <w:rPr>
          <w:rFonts w:ascii="Times New Roman" w:eastAsia="Calibri" w:hAnsi="Times New Roman"/>
          <w:sz w:val="24"/>
          <w:szCs w:val="24"/>
        </w:rPr>
      </w:pPr>
    </w:p>
    <w:p w:rsidR="00BB1D2A" w:rsidRPr="000E306E" w:rsidRDefault="00D40CF3" w:rsidP="0018726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0E306E">
        <w:rPr>
          <w:rFonts w:ascii="Times New Roman" w:eastAsia="PMingLiU" w:hAnsi="Times New Roman"/>
          <w:sz w:val="24"/>
          <w:szCs w:val="24"/>
        </w:rPr>
        <w:t>felkéri a Polgármestert, hogy gondoskodjon a szerződés aláírásáról.</w:t>
      </w:r>
    </w:p>
    <w:p w:rsidR="00243DB6" w:rsidRPr="000E306E" w:rsidRDefault="00243DB6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75E" w:rsidRPr="000E306E" w:rsidRDefault="005B775E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DB6" w:rsidRPr="000E306E" w:rsidRDefault="00D40CF3" w:rsidP="00243DB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0E306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306E">
        <w:rPr>
          <w:rFonts w:ascii="Times New Roman" w:hAnsi="Times New Roman"/>
          <w:sz w:val="24"/>
          <w:szCs w:val="24"/>
          <w:lang w:val="x-none"/>
        </w:rPr>
        <w:tab/>
      </w:r>
      <w:r w:rsidRPr="000E306E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5B775E" w:rsidRPr="000E306E" w:rsidRDefault="00D40CF3" w:rsidP="005B775E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306E">
        <w:rPr>
          <w:rFonts w:ascii="Times New Roman" w:hAnsi="Times New Roman"/>
          <w:sz w:val="24"/>
          <w:szCs w:val="24"/>
          <w:lang w:val="x-none"/>
        </w:rPr>
        <w:tab/>
      </w:r>
      <w:r w:rsidR="00712BCC" w:rsidRPr="000E306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712BCC" w:rsidRPr="000E306E">
        <w:rPr>
          <w:rFonts w:ascii="Times New Roman" w:hAnsi="Times New Roman"/>
          <w:sz w:val="24"/>
          <w:szCs w:val="24"/>
        </w:rPr>
        <w:t>pont</w:t>
      </w:r>
      <w:proofErr w:type="gramEnd"/>
      <w:r w:rsidR="00712BCC" w:rsidRPr="000E306E">
        <w:rPr>
          <w:rFonts w:ascii="Times New Roman" w:hAnsi="Times New Roman"/>
          <w:sz w:val="24"/>
          <w:szCs w:val="24"/>
        </w:rPr>
        <w:t xml:space="preserve"> tekintetében</w:t>
      </w:r>
      <w:r w:rsidR="00187267" w:rsidRPr="000E306E">
        <w:rPr>
          <w:rFonts w:ascii="Times New Roman" w:hAnsi="Times New Roman"/>
          <w:sz w:val="24"/>
          <w:szCs w:val="24"/>
        </w:rPr>
        <w:t>:</w:t>
      </w:r>
      <w:r w:rsidR="00712BCC" w:rsidRPr="000E306E">
        <w:rPr>
          <w:rFonts w:ascii="Times New Roman" w:hAnsi="Times New Roman"/>
          <w:sz w:val="24"/>
          <w:szCs w:val="24"/>
        </w:rPr>
        <w:t xml:space="preserve"> </w:t>
      </w:r>
      <w:r w:rsidR="00DD41CA" w:rsidRPr="000E306E">
        <w:rPr>
          <w:rFonts w:ascii="Times New Roman" w:hAnsi="Times New Roman"/>
          <w:sz w:val="24"/>
          <w:szCs w:val="24"/>
        </w:rPr>
        <w:t>2025.</w:t>
      </w:r>
      <w:r w:rsidR="00187267" w:rsidRPr="000E306E">
        <w:rPr>
          <w:rFonts w:ascii="Times New Roman" w:hAnsi="Times New Roman"/>
          <w:sz w:val="24"/>
          <w:szCs w:val="24"/>
        </w:rPr>
        <w:t xml:space="preserve"> </w:t>
      </w:r>
      <w:r w:rsidR="00DD41CA" w:rsidRPr="000E306E">
        <w:rPr>
          <w:rFonts w:ascii="Times New Roman" w:hAnsi="Times New Roman"/>
          <w:sz w:val="24"/>
          <w:szCs w:val="24"/>
        </w:rPr>
        <w:t>május 19.</w:t>
      </w:r>
    </w:p>
    <w:p w:rsidR="00187267" w:rsidRPr="000E306E" w:rsidRDefault="00D40CF3" w:rsidP="00187267">
      <w:pPr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bCs/>
          <w:sz w:val="24"/>
          <w:szCs w:val="24"/>
        </w:rPr>
        <w:t xml:space="preserve">2. pont tekintetében: 2025. </w:t>
      </w:r>
      <w:r w:rsidR="004B69BB" w:rsidRPr="000E306E">
        <w:rPr>
          <w:rFonts w:ascii="Times New Roman" w:hAnsi="Times New Roman"/>
          <w:bCs/>
          <w:sz w:val="24"/>
          <w:szCs w:val="24"/>
        </w:rPr>
        <w:t>június 15</w:t>
      </w:r>
      <w:r w:rsidRPr="000E306E">
        <w:rPr>
          <w:rFonts w:ascii="Times New Roman" w:hAnsi="Times New Roman"/>
          <w:bCs/>
          <w:sz w:val="24"/>
          <w:szCs w:val="24"/>
        </w:rPr>
        <w:t>.</w:t>
      </w:r>
    </w:p>
    <w:p w:rsidR="000930A8" w:rsidRPr="000E306E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07DB" w:rsidRPr="000E306E" w:rsidRDefault="00D40C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158D8" w:rsidRPr="000E306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DD41CA" w:rsidRPr="000E306E">
        <w:rPr>
          <w:rFonts w:ascii="Times New Roman" w:hAnsi="Times New Roman"/>
          <w:sz w:val="24"/>
          <w:szCs w:val="24"/>
        </w:rPr>
        <w:t>május</w:t>
      </w:r>
      <w:proofErr w:type="gramEnd"/>
      <w:r w:rsidR="00DD41CA" w:rsidRPr="000E306E">
        <w:rPr>
          <w:rFonts w:ascii="Times New Roman" w:hAnsi="Times New Roman"/>
          <w:sz w:val="24"/>
          <w:szCs w:val="24"/>
        </w:rPr>
        <w:t xml:space="preserve"> 19.</w:t>
      </w:r>
    </w:p>
    <w:p w:rsidR="003B07DB" w:rsidRPr="000E306E" w:rsidRDefault="003B07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930A8" w:rsidRPr="000E306E" w:rsidRDefault="00D40C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  <w:lang w:val="x-none"/>
        </w:rPr>
        <w:tab/>
      </w:r>
      <w:r w:rsidRPr="000E306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0E306E">
        <w:rPr>
          <w:rFonts w:ascii="Times New Roman" w:hAnsi="Times New Roman"/>
          <w:sz w:val="24"/>
          <w:szCs w:val="24"/>
        </w:rPr>
        <w:t>Maár Balázs</w:t>
      </w:r>
    </w:p>
    <w:p w:rsidR="009C7E88" w:rsidRPr="000E306E" w:rsidRDefault="00D40C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  <w:lang w:val="x-none"/>
        </w:rPr>
        <w:tab/>
      </w:r>
      <w:r w:rsidRPr="000E306E">
        <w:rPr>
          <w:rFonts w:ascii="Times New Roman" w:hAnsi="Times New Roman"/>
          <w:sz w:val="24"/>
          <w:szCs w:val="24"/>
          <w:lang w:val="x-none"/>
        </w:rPr>
        <w:tab/>
      </w:r>
      <w:r w:rsidR="00385D30" w:rsidRPr="000E306E">
        <w:rPr>
          <w:rFonts w:ascii="Times New Roman" w:hAnsi="Times New Roman"/>
          <w:sz w:val="24"/>
          <w:szCs w:val="24"/>
        </w:rPr>
        <w:t xml:space="preserve"> </w:t>
      </w:r>
      <w:r w:rsidR="00235F19" w:rsidRPr="000E306E">
        <w:rPr>
          <w:rFonts w:ascii="Times New Roman" w:hAnsi="Times New Roman"/>
          <w:sz w:val="24"/>
          <w:szCs w:val="24"/>
        </w:rPr>
        <w:t>Informatikai és Ügyviteli Iroda</w:t>
      </w:r>
    </w:p>
    <w:p w:rsidR="00235F19" w:rsidRPr="000E306E" w:rsidRDefault="00D40C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ab/>
      </w:r>
      <w:r w:rsidRPr="000E306E">
        <w:rPr>
          <w:rFonts w:ascii="Times New Roman" w:hAnsi="Times New Roman"/>
          <w:sz w:val="24"/>
          <w:szCs w:val="24"/>
        </w:rPr>
        <w:tab/>
      </w:r>
      <w:proofErr w:type="gramStart"/>
      <w:r w:rsidRPr="000E306E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35F19" w:rsidRPr="000E306E" w:rsidRDefault="00235F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0E306E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35F19" w:rsidRPr="000E306E" w:rsidRDefault="00235F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930A8" w:rsidRPr="000E306E" w:rsidRDefault="00D40C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E306E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0930A8" w:rsidRPr="000E306E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41CA" w:rsidRPr="000E306E" w:rsidRDefault="00D40CF3" w:rsidP="00DD41C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187267" w:rsidRPr="000E306E">
        <w:rPr>
          <w:rFonts w:ascii="Times New Roman" w:hAnsi="Times New Roman"/>
          <w:sz w:val="24"/>
          <w:szCs w:val="24"/>
        </w:rPr>
        <w:t xml:space="preserve">Microsoft </w:t>
      </w:r>
      <w:proofErr w:type="spellStart"/>
      <w:r w:rsidR="00187267" w:rsidRPr="000E306E">
        <w:rPr>
          <w:rFonts w:ascii="Times New Roman" w:hAnsi="Times New Roman"/>
          <w:sz w:val="24"/>
          <w:szCs w:val="24"/>
        </w:rPr>
        <w:t>liszensz</w:t>
      </w:r>
      <w:proofErr w:type="spellEnd"/>
      <w:r w:rsidR="00187267" w:rsidRPr="000E306E">
        <w:rPr>
          <w:rFonts w:ascii="Times New Roman" w:hAnsi="Times New Roman"/>
          <w:sz w:val="24"/>
          <w:szCs w:val="24"/>
        </w:rPr>
        <w:t xml:space="preserve"> beszerzés 2024</w:t>
      </w:r>
      <w:r w:rsidR="004B69BB" w:rsidRPr="000E306E">
        <w:rPr>
          <w:rFonts w:ascii="Times New Roman" w:hAnsi="Times New Roman"/>
          <w:sz w:val="24"/>
          <w:szCs w:val="24"/>
        </w:rPr>
        <w:t>-re vonatkozó szerződés</w:t>
      </w:r>
    </w:p>
    <w:p w:rsidR="003B450A" w:rsidRPr="000E306E" w:rsidRDefault="00D40CF3" w:rsidP="00DD41C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246DDA" w:rsidRPr="000E306E">
        <w:rPr>
          <w:rFonts w:ascii="Times New Roman" w:hAnsi="Times New Roman"/>
          <w:sz w:val="24"/>
          <w:szCs w:val="24"/>
        </w:rPr>
        <w:t>Ajánlattételi felhívás engedélyező</w:t>
      </w:r>
      <w:r w:rsidR="004B69BB" w:rsidRPr="000E306E">
        <w:rPr>
          <w:rFonts w:ascii="Times New Roman" w:hAnsi="Times New Roman"/>
          <w:sz w:val="24"/>
          <w:szCs w:val="24"/>
        </w:rPr>
        <w:t xml:space="preserve"> levél</w:t>
      </w:r>
    </w:p>
    <w:p w:rsidR="003B450A" w:rsidRPr="000E306E" w:rsidRDefault="00D40CF3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10102E" w:rsidRPr="000E306E">
        <w:rPr>
          <w:rFonts w:ascii="Times New Roman" w:hAnsi="Times New Roman"/>
          <w:sz w:val="24"/>
          <w:szCs w:val="24"/>
        </w:rPr>
        <w:t>Ajánlattételi felhívás</w:t>
      </w:r>
    </w:p>
    <w:p w:rsidR="00235E22" w:rsidRPr="000E306E" w:rsidRDefault="00D40CF3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5B775E" w:rsidRPr="000E306E">
        <w:rPr>
          <w:rFonts w:ascii="Times New Roman" w:hAnsi="Times New Roman"/>
          <w:sz w:val="24"/>
          <w:szCs w:val="24"/>
        </w:rPr>
        <w:t>YTECH Kft. árajánlata</w:t>
      </w:r>
    </w:p>
    <w:p w:rsidR="000930A8" w:rsidRPr="000E306E" w:rsidRDefault="00D40CF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684ED4" w:rsidRPr="000E306E">
        <w:rPr>
          <w:rFonts w:ascii="Times New Roman" w:hAnsi="Times New Roman"/>
          <w:sz w:val="24"/>
          <w:szCs w:val="24"/>
        </w:rPr>
        <w:t>EP -</w:t>
      </w:r>
      <w:r w:rsidR="005B775E" w:rsidRPr="000E306E">
        <w:rPr>
          <w:rFonts w:ascii="Times New Roman" w:hAnsi="Times New Roman"/>
          <w:sz w:val="24"/>
          <w:szCs w:val="24"/>
        </w:rPr>
        <w:t xml:space="preserve"> C</w:t>
      </w:r>
      <w:r w:rsidR="004B69BB" w:rsidRPr="000E306E">
        <w:rPr>
          <w:rFonts w:ascii="Times New Roman" w:hAnsi="Times New Roman"/>
          <w:sz w:val="24"/>
          <w:szCs w:val="24"/>
        </w:rPr>
        <w:t>OPY</w:t>
      </w:r>
      <w:r w:rsidR="005B775E" w:rsidRPr="000E306E">
        <w:rPr>
          <w:rFonts w:ascii="Times New Roman" w:hAnsi="Times New Roman"/>
          <w:sz w:val="24"/>
          <w:szCs w:val="24"/>
        </w:rPr>
        <w:t xml:space="preserve"> Kft. ajánlata</w:t>
      </w:r>
    </w:p>
    <w:p w:rsidR="005B775E" w:rsidRPr="000E306E" w:rsidRDefault="00D40CF3" w:rsidP="005B775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 xml:space="preserve">melléklet: </w:t>
      </w:r>
      <w:r w:rsidR="004B69BB" w:rsidRPr="008216AE">
        <w:rPr>
          <w:rFonts w:ascii="Times New Roman" w:hAnsi="Times New Roman"/>
          <w:sz w:val="24"/>
          <w:szCs w:val="24"/>
          <w:shd w:val="clear" w:color="auto" w:fill="FFFFFF"/>
        </w:rPr>
        <w:t xml:space="preserve">"HÉJJAS-IRODATECHNIKA" </w:t>
      </w:r>
      <w:r w:rsidRPr="000E306E">
        <w:rPr>
          <w:rFonts w:ascii="Times New Roman" w:hAnsi="Times New Roman"/>
          <w:sz w:val="24"/>
          <w:szCs w:val="24"/>
        </w:rPr>
        <w:t>Kft. ajánlata</w:t>
      </w:r>
    </w:p>
    <w:p w:rsidR="00890E7B" w:rsidRPr="00DD41CA" w:rsidRDefault="00D40CF3" w:rsidP="00DD41C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306E">
        <w:rPr>
          <w:rFonts w:ascii="Times New Roman" w:hAnsi="Times New Roman"/>
          <w:sz w:val="24"/>
          <w:szCs w:val="24"/>
        </w:rPr>
        <w:t>melléklet: Bírálóbizottsági jegyzőkönyv</w:t>
      </w:r>
      <w:r w:rsidR="001864E4" w:rsidRPr="00DD41CA">
        <w:rPr>
          <w:rFonts w:ascii="Times New Roman" w:hAnsi="Times New Roman"/>
          <w:sz w:val="24"/>
          <w:szCs w:val="24"/>
          <w:lang w:val="x-none"/>
        </w:rPr>
        <w:tab/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0E3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B8C" w:rsidRDefault="008E7B8C">
      <w:pPr>
        <w:spacing w:after="0" w:line="240" w:lineRule="auto"/>
      </w:pPr>
      <w:r>
        <w:separator/>
      </w:r>
    </w:p>
  </w:endnote>
  <w:endnote w:type="continuationSeparator" w:id="0">
    <w:p w:rsidR="008E7B8C" w:rsidRDefault="008E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40CF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01E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B8C" w:rsidRDefault="008E7B8C">
      <w:pPr>
        <w:spacing w:after="0" w:line="240" w:lineRule="auto"/>
      </w:pPr>
      <w:r>
        <w:separator/>
      </w:r>
    </w:p>
  </w:footnote>
  <w:footnote w:type="continuationSeparator" w:id="0">
    <w:p w:rsidR="008E7B8C" w:rsidRDefault="008E7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CBAE6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5A80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C0C4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F25C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D680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7A0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181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5668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DAD8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FC815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D6C108" w:tentative="1">
      <w:start w:val="1"/>
      <w:numFmt w:val="lowerLetter"/>
      <w:lvlText w:val="%2."/>
      <w:lvlJc w:val="left"/>
      <w:pPr>
        <w:ind w:left="1440" w:hanging="360"/>
      </w:pPr>
    </w:lvl>
    <w:lvl w:ilvl="2" w:tplc="D24899FC" w:tentative="1">
      <w:start w:val="1"/>
      <w:numFmt w:val="lowerRoman"/>
      <w:lvlText w:val="%3."/>
      <w:lvlJc w:val="right"/>
      <w:pPr>
        <w:ind w:left="2160" w:hanging="180"/>
      </w:pPr>
    </w:lvl>
    <w:lvl w:ilvl="3" w:tplc="CC2C5910" w:tentative="1">
      <w:start w:val="1"/>
      <w:numFmt w:val="decimal"/>
      <w:lvlText w:val="%4."/>
      <w:lvlJc w:val="left"/>
      <w:pPr>
        <w:ind w:left="2880" w:hanging="360"/>
      </w:pPr>
    </w:lvl>
    <w:lvl w:ilvl="4" w:tplc="1970488C" w:tentative="1">
      <w:start w:val="1"/>
      <w:numFmt w:val="lowerLetter"/>
      <w:lvlText w:val="%5."/>
      <w:lvlJc w:val="left"/>
      <w:pPr>
        <w:ind w:left="3600" w:hanging="360"/>
      </w:pPr>
    </w:lvl>
    <w:lvl w:ilvl="5" w:tplc="AA8689F2" w:tentative="1">
      <w:start w:val="1"/>
      <w:numFmt w:val="lowerRoman"/>
      <w:lvlText w:val="%6."/>
      <w:lvlJc w:val="right"/>
      <w:pPr>
        <w:ind w:left="4320" w:hanging="180"/>
      </w:pPr>
    </w:lvl>
    <w:lvl w:ilvl="6" w:tplc="B478E638" w:tentative="1">
      <w:start w:val="1"/>
      <w:numFmt w:val="decimal"/>
      <w:lvlText w:val="%7."/>
      <w:lvlJc w:val="left"/>
      <w:pPr>
        <w:ind w:left="5040" w:hanging="360"/>
      </w:pPr>
    </w:lvl>
    <w:lvl w:ilvl="7" w:tplc="79FAEA6A" w:tentative="1">
      <w:start w:val="1"/>
      <w:numFmt w:val="lowerLetter"/>
      <w:lvlText w:val="%8."/>
      <w:lvlJc w:val="left"/>
      <w:pPr>
        <w:ind w:left="5760" w:hanging="360"/>
      </w:pPr>
    </w:lvl>
    <w:lvl w:ilvl="8" w:tplc="7092F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6B299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14005E" w:tentative="1">
      <w:start w:val="1"/>
      <w:numFmt w:val="lowerLetter"/>
      <w:lvlText w:val="%2."/>
      <w:lvlJc w:val="left"/>
      <w:pPr>
        <w:ind w:left="1800" w:hanging="360"/>
      </w:pPr>
    </w:lvl>
    <w:lvl w:ilvl="2" w:tplc="904656F6" w:tentative="1">
      <w:start w:val="1"/>
      <w:numFmt w:val="lowerRoman"/>
      <w:lvlText w:val="%3."/>
      <w:lvlJc w:val="right"/>
      <w:pPr>
        <w:ind w:left="2520" w:hanging="180"/>
      </w:pPr>
    </w:lvl>
    <w:lvl w:ilvl="3" w:tplc="9DC891C4" w:tentative="1">
      <w:start w:val="1"/>
      <w:numFmt w:val="decimal"/>
      <w:lvlText w:val="%4."/>
      <w:lvlJc w:val="left"/>
      <w:pPr>
        <w:ind w:left="3240" w:hanging="360"/>
      </w:pPr>
    </w:lvl>
    <w:lvl w:ilvl="4" w:tplc="A73E7A44" w:tentative="1">
      <w:start w:val="1"/>
      <w:numFmt w:val="lowerLetter"/>
      <w:lvlText w:val="%5."/>
      <w:lvlJc w:val="left"/>
      <w:pPr>
        <w:ind w:left="3960" w:hanging="360"/>
      </w:pPr>
    </w:lvl>
    <w:lvl w:ilvl="5" w:tplc="0450DA96" w:tentative="1">
      <w:start w:val="1"/>
      <w:numFmt w:val="lowerRoman"/>
      <w:lvlText w:val="%6."/>
      <w:lvlJc w:val="right"/>
      <w:pPr>
        <w:ind w:left="4680" w:hanging="180"/>
      </w:pPr>
    </w:lvl>
    <w:lvl w:ilvl="6" w:tplc="52B2F6C8" w:tentative="1">
      <w:start w:val="1"/>
      <w:numFmt w:val="decimal"/>
      <w:lvlText w:val="%7."/>
      <w:lvlJc w:val="left"/>
      <w:pPr>
        <w:ind w:left="5400" w:hanging="360"/>
      </w:pPr>
    </w:lvl>
    <w:lvl w:ilvl="7" w:tplc="EB2ED2BA" w:tentative="1">
      <w:start w:val="1"/>
      <w:numFmt w:val="lowerLetter"/>
      <w:lvlText w:val="%8."/>
      <w:lvlJc w:val="left"/>
      <w:pPr>
        <w:ind w:left="6120" w:hanging="360"/>
      </w:pPr>
    </w:lvl>
    <w:lvl w:ilvl="8" w:tplc="DB0ACD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90AA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C9C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4D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8D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EFE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0E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E293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8684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882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9F25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2E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4B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A80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21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542E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642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AC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A65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9C490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528380" w:tentative="1">
      <w:start w:val="1"/>
      <w:numFmt w:val="lowerLetter"/>
      <w:lvlText w:val="%2."/>
      <w:lvlJc w:val="left"/>
      <w:pPr>
        <w:ind w:left="1146" w:hanging="360"/>
      </w:pPr>
    </w:lvl>
    <w:lvl w:ilvl="2" w:tplc="2488BA16" w:tentative="1">
      <w:start w:val="1"/>
      <w:numFmt w:val="lowerRoman"/>
      <w:lvlText w:val="%3."/>
      <w:lvlJc w:val="right"/>
      <w:pPr>
        <w:ind w:left="1866" w:hanging="180"/>
      </w:pPr>
    </w:lvl>
    <w:lvl w:ilvl="3" w:tplc="511C2E1C" w:tentative="1">
      <w:start w:val="1"/>
      <w:numFmt w:val="decimal"/>
      <w:lvlText w:val="%4."/>
      <w:lvlJc w:val="left"/>
      <w:pPr>
        <w:ind w:left="2586" w:hanging="360"/>
      </w:pPr>
    </w:lvl>
    <w:lvl w:ilvl="4" w:tplc="386E5EF6" w:tentative="1">
      <w:start w:val="1"/>
      <w:numFmt w:val="lowerLetter"/>
      <w:lvlText w:val="%5."/>
      <w:lvlJc w:val="left"/>
      <w:pPr>
        <w:ind w:left="3306" w:hanging="360"/>
      </w:pPr>
    </w:lvl>
    <w:lvl w:ilvl="5" w:tplc="653E9A1C" w:tentative="1">
      <w:start w:val="1"/>
      <w:numFmt w:val="lowerRoman"/>
      <w:lvlText w:val="%6."/>
      <w:lvlJc w:val="right"/>
      <w:pPr>
        <w:ind w:left="4026" w:hanging="180"/>
      </w:pPr>
    </w:lvl>
    <w:lvl w:ilvl="6" w:tplc="94A02AFC" w:tentative="1">
      <w:start w:val="1"/>
      <w:numFmt w:val="decimal"/>
      <w:lvlText w:val="%7."/>
      <w:lvlJc w:val="left"/>
      <w:pPr>
        <w:ind w:left="4746" w:hanging="360"/>
      </w:pPr>
    </w:lvl>
    <w:lvl w:ilvl="7" w:tplc="82602ADC" w:tentative="1">
      <w:start w:val="1"/>
      <w:numFmt w:val="lowerLetter"/>
      <w:lvlText w:val="%8."/>
      <w:lvlJc w:val="left"/>
      <w:pPr>
        <w:ind w:left="5466" w:hanging="360"/>
      </w:pPr>
    </w:lvl>
    <w:lvl w:ilvl="8" w:tplc="B8EA9B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24E7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A64B44" w:tentative="1">
      <w:start w:val="1"/>
      <w:numFmt w:val="lowerLetter"/>
      <w:lvlText w:val="%2."/>
      <w:lvlJc w:val="left"/>
      <w:pPr>
        <w:ind w:left="1440" w:hanging="360"/>
      </w:pPr>
    </w:lvl>
    <w:lvl w:ilvl="2" w:tplc="ECB44EA0" w:tentative="1">
      <w:start w:val="1"/>
      <w:numFmt w:val="lowerRoman"/>
      <w:lvlText w:val="%3."/>
      <w:lvlJc w:val="right"/>
      <w:pPr>
        <w:ind w:left="2160" w:hanging="180"/>
      </w:pPr>
    </w:lvl>
    <w:lvl w:ilvl="3" w:tplc="AAB0929E" w:tentative="1">
      <w:start w:val="1"/>
      <w:numFmt w:val="decimal"/>
      <w:lvlText w:val="%4."/>
      <w:lvlJc w:val="left"/>
      <w:pPr>
        <w:ind w:left="2880" w:hanging="360"/>
      </w:pPr>
    </w:lvl>
    <w:lvl w:ilvl="4" w:tplc="3FF63934" w:tentative="1">
      <w:start w:val="1"/>
      <w:numFmt w:val="lowerLetter"/>
      <w:lvlText w:val="%5."/>
      <w:lvlJc w:val="left"/>
      <w:pPr>
        <w:ind w:left="3600" w:hanging="360"/>
      </w:pPr>
    </w:lvl>
    <w:lvl w:ilvl="5" w:tplc="01406B02" w:tentative="1">
      <w:start w:val="1"/>
      <w:numFmt w:val="lowerRoman"/>
      <w:lvlText w:val="%6."/>
      <w:lvlJc w:val="right"/>
      <w:pPr>
        <w:ind w:left="4320" w:hanging="180"/>
      </w:pPr>
    </w:lvl>
    <w:lvl w:ilvl="6" w:tplc="B9B28500" w:tentative="1">
      <w:start w:val="1"/>
      <w:numFmt w:val="decimal"/>
      <w:lvlText w:val="%7."/>
      <w:lvlJc w:val="left"/>
      <w:pPr>
        <w:ind w:left="5040" w:hanging="360"/>
      </w:pPr>
    </w:lvl>
    <w:lvl w:ilvl="7" w:tplc="E1B20FA4" w:tentative="1">
      <w:start w:val="1"/>
      <w:numFmt w:val="lowerLetter"/>
      <w:lvlText w:val="%8."/>
      <w:lvlJc w:val="left"/>
      <w:pPr>
        <w:ind w:left="5760" w:hanging="360"/>
      </w:pPr>
    </w:lvl>
    <w:lvl w:ilvl="8" w:tplc="7C4E6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F82D7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E8C48A">
      <w:start w:val="1"/>
      <w:numFmt w:val="lowerLetter"/>
      <w:lvlText w:val="%2."/>
      <w:lvlJc w:val="left"/>
      <w:pPr>
        <w:ind w:left="1365" w:hanging="360"/>
      </w:pPr>
    </w:lvl>
    <w:lvl w:ilvl="2" w:tplc="80BE5D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B470DA" w:tentative="1">
      <w:start w:val="1"/>
      <w:numFmt w:val="decimal"/>
      <w:lvlText w:val="%4."/>
      <w:lvlJc w:val="left"/>
      <w:pPr>
        <w:ind w:left="2805" w:hanging="360"/>
      </w:pPr>
    </w:lvl>
    <w:lvl w:ilvl="4" w:tplc="BF20E008" w:tentative="1">
      <w:start w:val="1"/>
      <w:numFmt w:val="lowerLetter"/>
      <w:lvlText w:val="%5."/>
      <w:lvlJc w:val="left"/>
      <w:pPr>
        <w:ind w:left="3525" w:hanging="360"/>
      </w:pPr>
    </w:lvl>
    <w:lvl w:ilvl="5" w:tplc="0E16E8A0" w:tentative="1">
      <w:start w:val="1"/>
      <w:numFmt w:val="lowerRoman"/>
      <w:lvlText w:val="%6."/>
      <w:lvlJc w:val="right"/>
      <w:pPr>
        <w:ind w:left="4245" w:hanging="180"/>
      </w:pPr>
    </w:lvl>
    <w:lvl w:ilvl="6" w:tplc="C8D89BA8" w:tentative="1">
      <w:start w:val="1"/>
      <w:numFmt w:val="decimal"/>
      <w:lvlText w:val="%7."/>
      <w:lvlJc w:val="left"/>
      <w:pPr>
        <w:ind w:left="4965" w:hanging="360"/>
      </w:pPr>
    </w:lvl>
    <w:lvl w:ilvl="7" w:tplc="2954CBE2" w:tentative="1">
      <w:start w:val="1"/>
      <w:numFmt w:val="lowerLetter"/>
      <w:lvlText w:val="%8."/>
      <w:lvlJc w:val="left"/>
      <w:pPr>
        <w:ind w:left="5685" w:hanging="360"/>
      </w:pPr>
    </w:lvl>
    <w:lvl w:ilvl="8" w:tplc="50BCD1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E16B8A"/>
    <w:multiLevelType w:val="hybridMultilevel"/>
    <w:tmpl w:val="4E72FE50"/>
    <w:lvl w:ilvl="0" w:tplc="BF48B1A2">
      <w:start w:val="1"/>
      <w:numFmt w:val="decimal"/>
      <w:lvlText w:val="%1."/>
      <w:lvlJc w:val="left"/>
      <w:pPr>
        <w:ind w:left="720" w:hanging="360"/>
      </w:pPr>
    </w:lvl>
    <w:lvl w:ilvl="1" w:tplc="44783F96" w:tentative="1">
      <w:start w:val="1"/>
      <w:numFmt w:val="lowerLetter"/>
      <w:lvlText w:val="%2."/>
      <w:lvlJc w:val="left"/>
      <w:pPr>
        <w:ind w:left="1440" w:hanging="360"/>
      </w:pPr>
    </w:lvl>
    <w:lvl w:ilvl="2" w:tplc="C600918E" w:tentative="1">
      <w:start w:val="1"/>
      <w:numFmt w:val="lowerRoman"/>
      <w:lvlText w:val="%3."/>
      <w:lvlJc w:val="right"/>
      <w:pPr>
        <w:ind w:left="2160" w:hanging="180"/>
      </w:pPr>
    </w:lvl>
    <w:lvl w:ilvl="3" w:tplc="70060E28" w:tentative="1">
      <w:start w:val="1"/>
      <w:numFmt w:val="decimal"/>
      <w:lvlText w:val="%4."/>
      <w:lvlJc w:val="left"/>
      <w:pPr>
        <w:ind w:left="2880" w:hanging="360"/>
      </w:pPr>
    </w:lvl>
    <w:lvl w:ilvl="4" w:tplc="74A2E046" w:tentative="1">
      <w:start w:val="1"/>
      <w:numFmt w:val="lowerLetter"/>
      <w:lvlText w:val="%5."/>
      <w:lvlJc w:val="left"/>
      <w:pPr>
        <w:ind w:left="3600" w:hanging="360"/>
      </w:pPr>
    </w:lvl>
    <w:lvl w:ilvl="5" w:tplc="8F3C7E32" w:tentative="1">
      <w:start w:val="1"/>
      <w:numFmt w:val="lowerRoman"/>
      <w:lvlText w:val="%6."/>
      <w:lvlJc w:val="right"/>
      <w:pPr>
        <w:ind w:left="4320" w:hanging="180"/>
      </w:pPr>
    </w:lvl>
    <w:lvl w:ilvl="6" w:tplc="E2F6791A" w:tentative="1">
      <w:start w:val="1"/>
      <w:numFmt w:val="decimal"/>
      <w:lvlText w:val="%7."/>
      <w:lvlJc w:val="left"/>
      <w:pPr>
        <w:ind w:left="5040" w:hanging="360"/>
      </w:pPr>
    </w:lvl>
    <w:lvl w:ilvl="7" w:tplc="818ECAB6" w:tentative="1">
      <w:start w:val="1"/>
      <w:numFmt w:val="lowerLetter"/>
      <w:lvlText w:val="%8."/>
      <w:lvlJc w:val="left"/>
      <w:pPr>
        <w:ind w:left="5760" w:hanging="360"/>
      </w:pPr>
    </w:lvl>
    <w:lvl w:ilvl="8" w:tplc="1D2A5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C74CC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409C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704E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A0AC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C34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964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84DA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947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301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5B44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7298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2493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A402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CD7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C23E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DABC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760F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4EF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4A32D7DA"/>
    <w:lvl w:ilvl="0" w:tplc="37947B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C746A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249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02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6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2E8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8E5C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6BB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0B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6CAC9C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6005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DAE3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26E4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BEA0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A84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0C6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8A2C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C8AD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E9A4B56">
      <w:start w:val="1"/>
      <w:numFmt w:val="upperLetter"/>
      <w:lvlText w:val="%1."/>
      <w:lvlJc w:val="left"/>
      <w:pPr>
        <w:ind w:left="720" w:hanging="360"/>
      </w:pPr>
    </w:lvl>
    <w:lvl w:ilvl="1" w:tplc="BAA4CAC4" w:tentative="1">
      <w:start w:val="1"/>
      <w:numFmt w:val="lowerLetter"/>
      <w:lvlText w:val="%2."/>
      <w:lvlJc w:val="left"/>
      <w:pPr>
        <w:ind w:left="1440" w:hanging="360"/>
      </w:pPr>
    </w:lvl>
    <w:lvl w:ilvl="2" w:tplc="620002C2" w:tentative="1">
      <w:start w:val="1"/>
      <w:numFmt w:val="lowerRoman"/>
      <w:lvlText w:val="%3."/>
      <w:lvlJc w:val="right"/>
      <w:pPr>
        <w:ind w:left="2160" w:hanging="180"/>
      </w:pPr>
    </w:lvl>
    <w:lvl w:ilvl="3" w:tplc="06D2F28A" w:tentative="1">
      <w:start w:val="1"/>
      <w:numFmt w:val="decimal"/>
      <w:lvlText w:val="%4."/>
      <w:lvlJc w:val="left"/>
      <w:pPr>
        <w:ind w:left="2880" w:hanging="360"/>
      </w:pPr>
    </w:lvl>
    <w:lvl w:ilvl="4" w:tplc="26641B80" w:tentative="1">
      <w:start w:val="1"/>
      <w:numFmt w:val="lowerLetter"/>
      <w:lvlText w:val="%5."/>
      <w:lvlJc w:val="left"/>
      <w:pPr>
        <w:ind w:left="3600" w:hanging="360"/>
      </w:pPr>
    </w:lvl>
    <w:lvl w:ilvl="5" w:tplc="80C4661A" w:tentative="1">
      <w:start w:val="1"/>
      <w:numFmt w:val="lowerRoman"/>
      <w:lvlText w:val="%6."/>
      <w:lvlJc w:val="right"/>
      <w:pPr>
        <w:ind w:left="4320" w:hanging="180"/>
      </w:pPr>
    </w:lvl>
    <w:lvl w:ilvl="6" w:tplc="510487D6" w:tentative="1">
      <w:start w:val="1"/>
      <w:numFmt w:val="decimal"/>
      <w:lvlText w:val="%7."/>
      <w:lvlJc w:val="left"/>
      <w:pPr>
        <w:ind w:left="5040" w:hanging="360"/>
      </w:pPr>
    </w:lvl>
    <w:lvl w:ilvl="7" w:tplc="B7CC8854" w:tentative="1">
      <w:start w:val="1"/>
      <w:numFmt w:val="lowerLetter"/>
      <w:lvlText w:val="%8."/>
      <w:lvlJc w:val="left"/>
      <w:pPr>
        <w:ind w:left="5760" w:hanging="360"/>
      </w:pPr>
    </w:lvl>
    <w:lvl w:ilvl="8" w:tplc="644C2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5650C"/>
    <w:multiLevelType w:val="hybridMultilevel"/>
    <w:tmpl w:val="2940E558"/>
    <w:lvl w:ilvl="0" w:tplc="56C09E0C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A4365EAA">
      <w:start w:val="1"/>
      <w:numFmt w:val="lowerLetter"/>
      <w:lvlText w:val="%2."/>
      <w:lvlJc w:val="left"/>
      <w:pPr>
        <w:ind w:left="1080" w:hanging="360"/>
      </w:pPr>
    </w:lvl>
    <w:lvl w:ilvl="2" w:tplc="36E678AC">
      <w:start w:val="1"/>
      <w:numFmt w:val="lowerRoman"/>
      <w:lvlText w:val="%3."/>
      <w:lvlJc w:val="right"/>
      <w:pPr>
        <w:ind w:left="1800" w:hanging="180"/>
      </w:pPr>
    </w:lvl>
    <w:lvl w:ilvl="3" w:tplc="C57A621E">
      <w:start w:val="1"/>
      <w:numFmt w:val="decimal"/>
      <w:lvlText w:val="%4."/>
      <w:lvlJc w:val="left"/>
      <w:pPr>
        <w:ind w:left="2520" w:hanging="360"/>
      </w:pPr>
    </w:lvl>
    <w:lvl w:ilvl="4" w:tplc="901E50C2">
      <w:start w:val="1"/>
      <w:numFmt w:val="lowerLetter"/>
      <w:lvlText w:val="%5."/>
      <w:lvlJc w:val="left"/>
      <w:pPr>
        <w:ind w:left="3240" w:hanging="360"/>
      </w:pPr>
    </w:lvl>
    <w:lvl w:ilvl="5" w:tplc="9AC05912">
      <w:start w:val="1"/>
      <w:numFmt w:val="lowerRoman"/>
      <w:lvlText w:val="%6."/>
      <w:lvlJc w:val="right"/>
      <w:pPr>
        <w:ind w:left="3960" w:hanging="180"/>
      </w:pPr>
    </w:lvl>
    <w:lvl w:ilvl="6" w:tplc="8256C702">
      <w:start w:val="1"/>
      <w:numFmt w:val="decimal"/>
      <w:lvlText w:val="%7."/>
      <w:lvlJc w:val="left"/>
      <w:pPr>
        <w:ind w:left="4680" w:hanging="360"/>
      </w:pPr>
    </w:lvl>
    <w:lvl w:ilvl="7" w:tplc="17684180">
      <w:start w:val="1"/>
      <w:numFmt w:val="lowerLetter"/>
      <w:lvlText w:val="%8."/>
      <w:lvlJc w:val="left"/>
      <w:pPr>
        <w:ind w:left="5400" w:hanging="360"/>
      </w:pPr>
    </w:lvl>
    <w:lvl w:ilvl="8" w:tplc="4BA453F4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66222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D05F0A" w:tentative="1">
      <w:start w:val="1"/>
      <w:numFmt w:val="lowerLetter"/>
      <w:lvlText w:val="%2."/>
      <w:lvlJc w:val="left"/>
      <w:pPr>
        <w:ind w:left="1800" w:hanging="360"/>
      </w:pPr>
    </w:lvl>
    <w:lvl w:ilvl="2" w:tplc="85A0AECE" w:tentative="1">
      <w:start w:val="1"/>
      <w:numFmt w:val="lowerRoman"/>
      <w:lvlText w:val="%3."/>
      <w:lvlJc w:val="right"/>
      <w:pPr>
        <w:ind w:left="2520" w:hanging="180"/>
      </w:pPr>
    </w:lvl>
    <w:lvl w:ilvl="3" w:tplc="B1DA9EC2" w:tentative="1">
      <w:start w:val="1"/>
      <w:numFmt w:val="decimal"/>
      <w:lvlText w:val="%4."/>
      <w:lvlJc w:val="left"/>
      <w:pPr>
        <w:ind w:left="3240" w:hanging="360"/>
      </w:pPr>
    </w:lvl>
    <w:lvl w:ilvl="4" w:tplc="120CDCD4" w:tentative="1">
      <w:start w:val="1"/>
      <w:numFmt w:val="lowerLetter"/>
      <w:lvlText w:val="%5."/>
      <w:lvlJc w:val="left"/>
      <w:pPr>
        <w:ind w:left="3960" w:hanging="360"/>
      </w:pPr>
    </w:lvl>
    <w:lvl w:ilvl="5" w:tplc="2EA857A2" w:tentative="1">
      <w:start w:val="1"/>
      <w:numFmt w:val="lowerRoman"/>
      <w:lvlText w:val="%6."/>
      <w:lvlJc w:val="right"/>
      <w:pPr>
        <w:ind w:left="4680" w:hanging="180"/>
      </w:pPr>
    </w:lvl>
    <w:lvl w:ilvl="6" w:tplc="3FB2EC9A" w:tentative="1">
      <w:start w:val="1"/>
      <w:numFmt w:val="decimal"/>
      <w:lvlText w:val="%7."/>
      <w:lvlJc w:val="left"/>
      <w:pPr>
        <w:ind w:left="5400" w:hanging="360"/>
      </w:pPr>
    </w:lvl>
    <w:lvl w:ilvl="7" w:tplc="50ECCAA2" w:tentative="1">
      <w:start w:val="1"/>
      <w:numFmt w:val="lowerLetter"/>
      <w:lvlText w:val="%8."/>
      <w:lvlJc w:val="left"/>
      <w:pPr>
        <w:ind w:left="6120" w:hanging="360"/>
      </w:pPr>
    </w:lvl>
    <w:lvl w:ilvl="8" w:tplc="26086E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14A11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740F3A" w:tentative="1">
      <w:start w:val="1"/>
      <w:numFmt w:val="lowerLetter"/>
      <w:lvlText w:val="%2."/>
      <w:lvlJc w:val="left"/>
      <w:pPr>
        <w:ind w:left="1440" w:hanging="360"/>
      </w:pPr>
    </w:lvl>
    <w:lvl w:ilvl="2" w:tplc="6B66B9DC" w:tentative="1">
      <w:start w:val="1"/>
      <w:numFmt w:val="lowerRoman"/>
      <w:lvlText w:val="%3."/>
      <w:lvlJc w:val="right"/>
      <w:pPr>
        <w:ind w:left="2160" w:hanging="180"/>
      </w:pPr>
    </w:lvl>
    <w:lvl w:ilvl="3" w:tplc="B7CE00E8" w:tentative="1">
      <w:start w:val="1"/>
      <w:numFmt w:val="decimal"/>
      <w:lvlText w:val="%4."/>
      <w:lvlJc w:val="left"/>
      <w:pPr>
        <w:ind w:left="2880" w:hanging="360"/>
      </w:pPr>
    </w:lvl>
    <w:lvl w:ilvl="4" w:tplc="2FBA63C8" w:tentative="1">
      <w:start w:val="1"/>
      <w:numFmt w:val="lowerLetter"/>
      <w:lvlText w:val="%5."/>
      <w:lvlJc w:val="left"/>
      <w:pPr>
        <w:ind w:left="3600" w:hanging="360"/>
      </w:pPr>
    </w:lvl>
    <w:lvl w:ilvl="5" w:tplc="773CB756" w:tentative="1">
      <w:start w:val="1"/>
      <w:numFmt w:val="lowerRoman"/>
      <w:lvlText w:val="%6."/>
      <w:lvlJc w:val="right"/>
      <w:pPr>
        <w:ind w:left="4320" w:hanging="180"/>
      </w:pPr>
    </w:lvl>
    <w:lvl w:ilvl="6" w:tplc="089EE8BE" w:tentative="1">
      <w:start w:val="1"/>
      <w:numFmt w:val="decimal"/>
      <w:lvlText w:val="%7."/>
      <w:lvlJc w:val="left"/>
      <w:pPr>
        <w:ind w:left="5040" w:hanging="360"/>
      </w:pPr>
    </w:lvl>
    <w:lvl w:ilvl="7" w:tplc="713A516C" w:tentative="1">
      <w:start w:val="1"/>
      <w:numFmt w:val="lowerLetter"/>
      <w:lvlText w:val="%8."/>
      <w:lvlJc w:val="left"/>
      <w:pPr>
        <w:ind w:left="5760" w:hanging="360"/>
      </w:pPr>
    </w:lvl>
    <w:lvl w:ilvl="8" w:tplc="36C8E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7A0FF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6F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8415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F488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6465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746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C891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68D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85F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85CC2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FA33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726D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D4A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32DB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520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4EE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EE41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F0B4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A2E9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1CB4B4" w:tentative="1">
      <w:start w:val="1"/>
      <w:numFmt w:val="lowerLetter"/>
      <w:lvlText w:val="%2."/>
      <w:lvlJc w:val="left"/>
      <w:pPr>
        <w:ind w:left="1440" w:hanging="360"/>
      </w:pPr>
    </w:lvl>
    <w:lvl w:ilvl="2" w:tplc="D79885FA" w:tentative="1">
      <w:start w:val="1"/>
      <w:numFmt w:val="lowerRoman"/>
      <w:lvlText w:val="%3."/>
      <w:lvlJc w:val="right"/>
      <w:pPr>
        <w:ind w:left="2160" w:hanging="180"/>
      </w:pPr>
    </w:lvl>
    <w:lvl w:ilvl="3" w:tplc="68EECFB6" w:tentative="1">
      <w:start w:val="1"/>
      <w:numFmt w:val="decimal"/>
      <w:lvlText w:val="%4."/>
      <w:lvlJc w:val="left"/>
      <w:pPr>
        <w:ind w:left="2880" w:hanging="360"/>
      </w:pPr>
    </w:lvl>
    <w:lvl w:ilvl="4" w:tplc="10FAA91E" w:tentative="1">
      <w:start w:val="1"/>
      <w:numFmt w:val="lowerLetter"/>
      <w:lvlText w:val="%5."/>
      <w:lvlJc w:val="left"/>
      <w:pPr>
        <w:ind w:left="3600" w:hanging="360"/>
      </w:pPr>
    </w:lvl>
    <w:lvl w:ilvl="5" w:tplc="8C3EA674" w:tentative="1">
      <w:start w:val="1"/>
      <w:numFmt w:val="lowerRoman"/>
      <w:lvlText w:val="%6."/>
      <w:lvlJc w:val="right"/>
      <w:pPr>
        <w:ind w:left="4320" w:hanging="180"/>
      </w:pPr>
    </w:lvl>
    <w:lvl w:ilvl="6" w:tplc="1DAC9F4C" w:tentative="1">
      <w:start w:val="1"/>
      <w:numFmt w:val="decimal"/>
      <w:lvlText w:val="%7."/>
      <w:lvlJc w:val="left"/>
      <w:pPr>
        <w:ind w:left="5040" w:hanging="360"/>
      </w:pPr>
    </w:lvl>
    <w:lvl w:ilvl="7" w:tplc="9DBCCD2A" w:tentative="1">
      <w:start w:val="1"/>
      <w:numFmt w:val="lowerLetter"/>
      <w:lvlText w:val="%8."/>
      <w:lvlJc w:val="left"/>
      <w:pPr>
        <w:ind w:left="5760" w:hanging="360"/>
      </w:pPr>
    </w:lvl>
    <w:lvl w:ilvl="8" w:tplc="69F0A8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C93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AF6"/>
    <w:rsid w:val="000B78F9"/>
    <w:rsid w:val="000B7E87"/>
    <w:rsid w:val="000C4D03"/>
    <w:rsid w:val="000C7275"/>
    <w:rsid w:val="000D252A"/>
    <w:rsid w:val="000D4976"/>
    <w:rsid w:val="000D53DE"/>
    <w:rsid w:val="000D7493"/>
    <w:rsid w:val="000E306E"/>
    <w:rsid w:val="000E4B98"/>
    <w:rsid w:val="000E6434"/>
    <w:rsid w:val="000E7BC2"/>
    <w:rsid w:val="000F3A6A"/>
    <w:rsid w:val="000F4AA2"/>
    <w:rsid w:val="000F4E54"/>
    <w:rsid w:val="000F54A0"/>
    <w:rsid w:val="0010102E"/>
    <w:rsid w:val="00103556"/>
    <w:rsid w:val="001045C6"/>
    <w:rsid w:val="001101B5"/>
    <w:rsid w:val="00111327"/>
    <w:rsid w:val="00112610"/>
    <w:rsid w:val="001127A8"/>
    <w:rsid w:val="00112A19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481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267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8AC"/>
    <w:rsid w:val="00222C09"/>
    <w:rsid w:val="0022513A"/>
    <w:rsid w:val="002349C6"/>
    <w:rsid w:val="00235128"/>
    <w:rsid w:val="0023583D"/>
    <w:rsid w:val="00235AFF"/>
    <w:rsid w:val="00235E22"/>
    <w:rsid w:val="00235F19"/>
    <w:rsid w:val="002367AC"/>
    <w:rsid w:val="00237E50"/>
    <w:rsid w:val="00243DB6"/>
    <w:rsid w:val="00246DDA"/>
    <w:rsid w:val="002537F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7DB"/>
    <w:rsid w:val="003B0F37"/>
    <w:rsid w:val="003B0FDA"/>
    <w:rsid w:val="003B450A"/>
    <w:rsid w:val="003B4AE9"/>
    <w:rsid w:val="003B5E3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83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19"/>
    <w:rsid w:val="004B3A43"/>
    <w:rsid w:val="004B69BB"/>
    <w:rsid w:val="004C0111"/>
    <w:rsid w:val="004C6CC5"/>
    <w:rsid w:val="004D0602"/>
    <w:rsid w:val="004D1BFD"/>
    <w:rsid w:val="004D36E2"/>
    <w:rsid w:val="004D5E6E"/>
    <w:rsid w:val="004D6286"/>
    <w:rsid w:val="004E0F29"/>
    <w:rsid w:val="004E4F93"/>
    <w:rsid w:val="004E6517"/>
    <w:rsid w:val="004F462C"/>
    <w:rsid w:val="004F7603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FE8"/>
    <w:rsid w:val="00531E1A"/>
    <w:rsid w:val="00531FDF"/>
    <w:rsid w:val="00532B05"/>
    <w:rsid w:val="00532B99"/>
    <w:rsid w:val="00532D54"/>
    <w:rsid w:val="00540889"/>
    <w:rsid w:val="0054442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B6A82"/>
    <w:rsid w:val="005B775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5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4ED4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BBD"/>
    <w:rsid w:val="006E54FC"/>
    <w:rsid w:val="006F5D69"/>
    <w:rsid w:val="007011E1"/>
    <w:rsid w:val="0070194B"/>
    <w:rsid w:val="00702D38"/>
    <w:rsid w:val="00706EFD"/>
    <w:rsid w:val="00710697"/>
    <w:rsid w:val="00712BCC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1C5A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13"/>
    <w:rsid w:val="00815922"/>
    <w:rsid w:val="008216AE"/>
    <w:rsid w:val="00822903"/>
    <w:rsid w:val="00832190"/>
    <w:rsid w:val="00833251"/>
    <w:rsid w:val="00833348"/>
    <w:rsid w:val="00833A19"/>
    <w:rsid w:val="00833CB9"/>
    <w:rsid w:val="00833FAD"/>
    <w:rsid w:val="00834E3C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1E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B8C"/>
    <w:rsid w:val="008F051C"/>
    <w:rsid w:val="008F0BB7"/>
    <w:rsid w:val="008F25AB"/>
    <w:rsid w:val="008F54EA"/>
    <w:rsid w:val="008F623F"/>
    <w:rsid w:val="008F7694"/>
    <w:rsid w:val="009009ED"/>
    <w:rsid w:val="00901D2B"/>
    <w:rsid w:val="00902256"/>
    <w:rsid w:val="00902769"/>
    <w:rsid w:val="00912102"/>
    <w:rsid w:val="0091228F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293"/>
    <w:rsid w:val="00930A58"/>
    <w:rsid w:val="009337D9"/>
    <w:rsid w:val="00934653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D2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E8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D37"/>
    <w:rsid w:val="00A0066D"/>
    <w:rsid w:val="00A0240E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021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413"/>
    <w:rsid w:val="00B71C27"/>
    <w:rsid w:val="00B723CF"/>
    <w:rsid w:val="00B72937"/>
    <w:rsid w:val="00B73F91"/>
    <w:rsid w:val="00B7674D"/>
    <w:rsid w:val="00B80AEA"/>
    <w:rsid w:val="00B81BD0"/>
    <w:rsid w:val="00B822D4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0B6C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8D8"/>
    <w:rsid w:val="00C2533E"/>
    <w:rsid w:val="00C263DA"/>
    <w:rsid w:val="00C401BC"/>
    <w:rsid w:val="00C405A9"/>
    <w:rsid w:val="00C40E7E"/>
    <w:rsid w:val="00C429B3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CF3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B6E"/>
    <w:rsid w:val="00D84F8D"/>
    <w:rsid w:val="00D91369"/>
    <w:rsid w:val="00D97311"/>
    <w:rsid w:val="00D97EB8"/>
    <w:rsid w:val="00DA1C7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1CA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53D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5A9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48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14E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81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B783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0239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0239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0239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0239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0239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0239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0239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0239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C4EFB"/>
    <w:rsid w:val="00220CDA"/>
    <w:rsid w:val="005C29E7"/>
    <w:rsid w:val="006509A0"/>
    <w:rsid w:val="00692C87"/>
    <w:rsid w:val="00793CD7"/>
    <w:rsid w:val="00857BC2"/>
    <w:rsid w:val="00902396"/>
    <w:rsid w:val="00D64E73"/>
    <w:rsid w:val="00F7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5D83-FABB-4FED-BF7A-F74AB87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627</Words>
  <Characters>4331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Maár Balázs</cp:lastModifiedBy>
  <cp:revision>11</cp:revision>
  <cp:lastPrinted>2015-06-19T08:32:00Z</cp:lastPrinted>
  <dcterms:created xsi:type="dcterms:W3CDTF">2022-09-21T10:19:00Z</dcterms:created>
  <dcterms:modified xsi:type="dcterms:W3CDTF">2025-05-13T09:28:00Z</dcterms:modified>
</cp:coreProperties>
</file>