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260739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FB2042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B653FE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13537252289246B4A18D117D60508B2D"/>
                </w:placeholder>
              </w:sdtPr>
              <w:sdtEndPr/>
              <w:sdtContent>
                <w:r w:rsidR="00FB2042" w:rsidRPr="00474242">
                  <w:rPr>
                    <w:rFonts w:ascii="Times New Roman" w:hAnsi="Times New Roman"/>
                    <w:b/>
                    <w:sz w:val="24"/>
                  </w:rPr>
                  <w:t>Péderi Tamás</w:t>
                </w:r>
              </w:sdtContent>
            </w:sdt>
            <w:r w:rsidR="00791BCE" w:rsidRPr="0047424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13537252289246B4A18D117D60508B2D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13537252289246B4A18D117D60508B2D"/>
                    </w:placeholder>
                  </w:sdtPr>
                  <w:sdtEndPr/>
                  <w:sdtContent>
                    <w:r w:rsidR="00FB2042" w:rsidRPr="00474242">
                      <w:rPr>
                        <w:rFonts w:ascii="Times New Roman" w:hAnsi="Times New Roman"/>
                        <w:b/>
                        <w:sz w:val="24"/>
                      </w:rPr>
                      <w:t>Erzsébetvárosi Piacüzemeltetési Nonprofi</w:t>
                    </w:r>
                    <w:r w:rsidR="003A2F4B">
                      <w:rPr>
                        <w:rFonts w:ascii="Times New Roman" w:hAnsi="Times New Roman"/>
                        <w:b/>
                        <w:sz w:val="24"/>
                      </w:rPr>
                      <w:t>t Kft.</w:t>
                    </w:r>
                    <w:r w:rsidR="00FB2042" w:rsidRPr="00474242">
                      <w:rPr>
                        <w:rFonts w:ascii="Times New Roman" w:hAnsi="Times New Roman"/>
                        <w:b/>
                        <w:sz w:val="24"/>
                      </w:rPr>
                      <w:t>  ügyvezetője</w:t>
                    </w:r>
                  </w:sdtContent>
                </w:sdt>
              </w:sdtContent>
            </w:sdt>
          </w:p>
        </w:tc>
      </w:tr>
    </w:tbl>
    <w:p w:rsidR="00CC0CD0" w:rsidRPr="005B03DE" w:rsidRDefault="00FB204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FB2042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Napirendi pont: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FB2042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91BCE" w:rsidRPr="00791BCE" w:rsidRDefault="00FB2042" w:rsidP="00791BC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A36B2BDCE2D249ABB78A2B20C159248C"/>
          </w:placeholder>
        </w:sdtPr>
        <w:sdtEndPr/>
        <w:sdtContent>
          <w:r w:rsidRPr="003A2F4B">
            <w:rPr>
              <w:rFonts w:ascii="Times New Roman" w:hAnsi="Times New Roman"/>
              <w:b/>
              <w:sz w:val="28"/>
            </w:rPr>
            <w:t>Pénzügyi és Kerületfejlesztési Bizottság</w:t>
          </w:r>
        </w:sdtContent>
      </w:sdt>
      <w:r w:rsidRPr="003A2F4B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YEAR}}"/>
          <w:tag w:val="{{sord.mapKeys.YEAR}}"/>
          <w:id w:val="-954483312"/>
          <w:placeholder>
            <w:docPart w:val="6569381B2AD44B7499A19DB811A5657D"/>
          </w:placeholder>
        </w:sdtPr>
        <w:sdtEndPr/>
        <w:sdtContent>
          <w:r w:rsidRPr="003A2F4B">
            <w:rPr>
              <w:rFonts w:ascii="Times New Roman" w:hAnsi="Times New Roman"/>
              <w:b/>
              <w:sz w:val="28"/>
            </w:rPr>
            <w:t>2025</w:t>
          </w:r>
        </w:sdtContent>
      </w:sdt>
      <w:r w:rsidRPr="003A2F4B">
        <w:rPr>
          <w:rFonts w:ascii="Times New Roman" w:hAnsi="Times New Roman"/>
          <w:b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6569381B2AD44B7499A19DB811A5657D"/>
          </w:placeholder>
        </w:sdtPr>
        <w:sdtEndPr/>
        <w:sdtContent>
          <w:r w:rsidRPr="003A2F4B">
            <w:rPr>
              <w:rFonts w:ascii="Times New Roman" w:hAnsi="Times New Roman"/>
              <w:b/>
              <w:sz w:val="28"/>
            </w:rPr>
            <w:t>május</w:t>
          </w:r>
        </w:sdtContent>
      </w:sdt>
      <w:r w:rsidRPr="003A2F4B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Y}}"/>
          <w:tag w:val="{{sord.mapKeys.DAY}}"/>
          <w:id w:val="32857921"/>
          <w:placeholder>
            <w:docPart w:val="6569381B2AD44B7499A19DB811A5657D"/>
          </w:placeholder>
        </w:sdtPr>
        <w:sdtEndPr/>
        <w:sdtContent>
          <w:r w:rsidRPr="003A2F4B">
            <w:rPr>
              <w:rFonts w:ascii="Times New Roman" w:hAnsi="Times New Roman"/>
              <w:b/>
              <w:sz w:val="28"/>
            </w:rPr>
            <w:t>19</w:t>
          </w:r>
        </w:sdtContent>
      </w:sdt>
      <w:r w:rsidRPr="003A2F4B">
        <w:rPr>
          <w:rFonts w:ascii="Times New Roman" w:hAnsi="Times New Roman"/>
          <w:b/>
          <w:sz w:val="28"/>
          <w:szCs w:val="28"/>
        </w:rPr>
        <w:t xml:space="preserve"> -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86F8657D420F44FEB2B390DC265B384E"/>
          </w:placeholder>
        </w:sdtPr>
        <w:sdtEndPr/>
        <w:sdtContent>
          <w:r w:rsidRPr="003A2F4B">
            <w:rPr>
              <w:rFonts w:ascii="Times New Roman" w:hAnsi="Times New Roman"/>
              <w:b/>
              <w:sz w:val="28"/>
            </w:rPr>
            <w:t>ei</w:t>
          </w:r>
        </w:sdtContent>
      </w:sdt>
      <w:r w:rsidRPr="003A2F4B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35574DC9BC444F1F86EB467B21BCFE26"/>
          </w:placeholder>
        </w:sdtPr>
        <w:sdtEndPr/>
        <w:sdtContent>
          <w:r w:rsidRPr="003A2F4B">
            <w:rPr>
              <w:rFonts w:ascii="Times New Roman" w:hAnsi="Times New Roman"/>
              <w:b/>
              <w:sz w:val="28"/>
            </w:rPr>
            <w:t>rendes</w:t>
          </w:r>
        </w:sdtContent>
      </w:sdt>
      <w:r w:rsidRPr="00EE2CF1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5B03DE" w:rsidRDefault="00FB2042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ülésére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260739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B03DE" w:rsidRDefault="00FB2042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3A2F4B" w:rsidRDefault="00B653FE" w:rsidP="00F13C70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{{sord.objKeys.NPSUBJECT}}"/>
                <w:tag w:val="{{sord.objKeys.NPSUBJECT}}"/>
                <w:id w:val="1777287717"/>
                <w:placeholder>
                  <w:docPart w:val="D744FEB5BC1044BA845DC9E71F01BCA4"/>
                </w:placeholder>
              </w:sdtPr>
              <w:sdtEndPr/>
              <w:sdtContent>
                <w:r w:rsidR="00FB2042" w:rsidRPr="003A2F4B">
                  <w:rPr>
                    <w:rFonts w:ascii="Times New Roman" w:eastAsia="Calibri" w:hAnsi="Times New Roman"/>
                    <w:sz w:val="24"/>
                    <w:szCs w:val="24"/>
                  </w:rPr>
                  <w:t>Java</w:t>
                </w:r>
                <w:r w:rsidR="003A2F4B" w:rsidRPr="003A2F4B">
                  <w:rPr>
                    <w:rFonts w:ascii="Times New Roman" w:eastAsia="Calibri" w:hAnsi="Times New Roman"/>
                    <w:sz w:val="24"/>
                    <w:szCs w:val="24"/>
                  </w:rPr>
                  <w:t>slat tulajdonosi döntésre a Budapest VII. kerület, Akácfa u. 42-48. szám</w:t>
                </w:r>
                <w:r w:rsidR="00FB2042" w:rsidRPr="003A2F4B">
                  <w:rPr>
                    <w:rFonts w:ascii="Times New Roman" w:eastAsia="Calibri" w:hAnsi="Times New Roman"/>
                    <w:sz w:val="24"/>
                    <w:szCs w:val="24"/>
                  </w:rPr>
                  <w:t xml:space="preserve"> alatti F05 számú üzlet- és P05 számú raktárhelyiség bérbeadása tárgyában</w:t>
                </w:r>
              </w:sdtContent>
            </w:sdt>
          </w:p>
        </w:tc>
      </w:tr>
    </w:tbl>
    <w:p w:rsidR="00CC0CD0" w:rsidRPr="005B03DE" w:rsidRDefault="00FB2042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5B03DE" w:rsidRDefault="00FB2042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Péderi Tamás</w:t>
          </w:r>
        </w:sdtContent>
      </w:sdt>
    </w:p>
    <w:p w:rsidR="00791BCE" w:rsidRPr="005B03DE" w:rsidRDefault="00FB2042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Erzsébetvárosi Piacüzemeltetési Nonprofi</w:t>
          </w:r>
          <w:r w:rsidR="003A2F4B">
            <w:rPr>
              <w:rFonts w:ascii="Times New Roman" w:hAnsi="Times New Roman"/>
              <w:sz w:val="24"/>
            </w:rPr>
            <w:t>t Kft.</w:t>
          </w:r>
          <w:r>
            <w:rPr>
              <w:rFonts w:ascii="Times New Roman" w:hAnsi="Times New Roman"/>
              <w:sz w:val="24"/>
            </w:rPr>
            <w:t>  ügyvezetője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FB204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25D4" w:rsidRPr="003A2F4B" w:rsidRDefault="00FB2042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3A2F4B">
        <w:rPr>
          <w:rFonts w:ascii="Times New Roman" w:hAnsi="Times New Roman"/>
          <w:sz w:val="24"/>
          <w:szCs w:val="24"/>
        </w:rPr>
        <w:t>Tóth János</w:t>
      </w:r>
    </w:p>
    <w:p w:rsidR="00A525D4" w:rsidRPr="003A2F4B" w:rsidRDefault="00FB2042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3A2F4B">
        <w:rPr>
          <w:rFonts w:ascii="Times New Roman" w:hAnsi="Times New Roman"/>
          <w:sz w:val="24"/>
          <w:szCs w:val="24"/>
        </w:rPr>
        <w:t>jegyző</w:t>
      </w:r>
      <w:proofErr w:type="gramEnd"/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5B03DE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474242" w:rsidRDefault="00FB2042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474242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CE12E4BEA12B4B07A796AA899AF7F93E"/>
          </w:placeholder>
        </w:sdtPr>
        <w:sdtEndPr/>
        <w:sdtContent>
          <w:r w:rsidRPr="00474242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791BCE" w:rsidRPr="00474242">
        <w:rPr>
          <w:rFonts w:ascii="Times New Roman" w:hAnsi="Times New Roman"/>
          <w:b/>
          <w:bCs/>
          <w:sz w:val="24"/>
          <w:szCs w:val="24"/>
        </w:rPr>
        <w:t>.</w:t>
      </w:r>
    </w:p>
    <w:p w:rsidR="0001036B" w:rsidRPr="00474242" w:rsidRDefault="00FB2042" w:rsidP="00365F64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474242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="0022513A" w:rsidRPr="00474242">
        <w:rPr>
          <w:rFonts w:ascii="Times New Roman" w:hAnsi="Times New Roman"/>
          <w:b/>
          <w:bCs/>
          <w:sz w:val="24"/>
          <w:szCs w:val="24"/>
        </w:rPr>
        <w:t>ok</w:t>
      </w:r>
      <w:r w:rsidRPr="00474242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474242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474242">
        <w:rPr>
          <w:rFonts w:ascii="Times New Roman" w:hAnsi="Times New Roman"/>
          <w:b/>
          <w:bCs/>
          <w:sz w:val="24"/>
          <w:szCs w:val="24"/>
        </w:rPr>
        <w:t>egyszerű</w:t>
      </w:r>
      <w:r w:rsidRPr="00474242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2750F2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31546C" w:rsidRDefault="0031546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466BF7" w:rsidRPr="004B6885" w:rsidRDefault="00FB2042" w:rsidP="00AC202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b/>
          <w:bCs/>
          <w:sz w:val="24"/>
          <w:szCs w:val="24"/>
        </w:rPr>
      </w:pPr>
      <w:bookmarkStart w:id="0" w:name="insertionPlace_0"/>
      <w:bookmarkStart w:id="1" w:name="insertionPlace"/>
      <w:r w:rsidRPr="004B6885">
        <w:rPr>
          <w:rFonts w:ascii="Times New Roman" w:eastAsia="SimSun" w:hAnsi="Times New Roman"/>
          <w:b/>
          <w:bCs/>
          <w:sz w:val="24"/>
          <w:szCs w:val="24"/>
          <w:lang w:val="x-none"/>
        </w:rPr>
        <w:t xml:space="preserve">Tisztelt </w:t>
      </w:r>
      <w:r w:rsidR="00AC202B" w:rsidRPr="004B6885">
        <w:rPr>
          <w:rFonts w:ascii="Times New Roman" w:eastAsia="SimSun" w:hAnsi="Times New Roman"/>
          <w:b/>
          <w:bCs/>
          <w:sz w:val="24"/>
          <w:szCs w:val="24"/>
        </w:rPr>
        <w:t>Bizottság!</w:t>
      </w:r>
    </w:p>
    <w:p w:rsidR="00032651" w:rsidRPr="004B6885" w:rsidRDefault="00032651" w:rsidP="00CE58A2">
      <w:pPr>
        <w:tabs>
          <w:tab w:val="left" w:pos="993"/>
        </w:tabs>
        <w:spacing w:after="0" w:line="240" w:lineRule="auto"/>
        <w:jc w:val="both"/>
        <w:rPr>
          <w:rFonts w:ascii="Times New Roman" w:eastAsia="SimSun" w:hAnsi="Times New Roman"/>
          <w:bCs/>
          <w:sz w:val="24"/>
          <w:szCs w:val="24"/>
        </w:rPr>
      </w:pPr>
    </w:p>
    <w:p w:rsidR="006E2769" w:rsidRPr="003A2F4B" w:rsidRDefault="00FB2042" w:rsidP="000E2797">
      <w:pPr>
        <w:spacing w:after="0" w:line="240" w:lineRule="auto"/>
        <w:jc w:val="both"/>
        <w:rPr>
          <w:rFonts w:ascii="Times New Roman" w:eastAsia="SimSun" w:hAnsi="Times New Roman"/>
          <w:bCs/>
          <w:sz w:val="24"/>
          <w:szCs w:val="24"/>
        </w:rPr>
      </w:pPr>
      <w:r>
        <w:rPr>
          <w:rFonts w:ascii="Times New Roman" w:eastAsia="SimSun" w:hAnsi="Times New Roman"/>
          <w:bCs/>
          <w:sz w:val="24"/>
          <w:szCs w:val="24"/>
        </w:rPr>
        <w:t>A</w:t>
      </w:r>
      <w:r w:rsidR="00A45B74" w:rsidRPr="00A45B74">
        <w:rPr>
          <w:rFonts w:ascii="Times New Roman" w:eastAsia="SimSun" w:hAnsi="Times New Roman"/>
          <w:bCs/>
          <w:sz w:val="24"/>
          <w:szCs w:val="24"/>
        </w:rPr>
        <w:t xml:space="preserve"> Hússpecialista Korlátolt Felelősségű Társaság</w:t>
      </w:r>
      <w:r w:rsidR="00A45B74" w:rsidRPr="00A45B74">
        <w:rPr>
          <w:rFonts w:ascii="Times New Roman" w:eastAsia="SimSun" w:hAnsi="Times New Roman"/>
          <w:b/>
          <w:bCs/>
          <w:sz w:val="24"/>
          <w:szCs w:val="24"/>
        </w:rPr>
        <w:t xml:space="preserve"> </w:t>
      </w:r>
      <w:r w:rsidR="00A45B74" w:rsidRPr="00A45B74">
        <w:rPr>
          <w:rFonts w:ascii="Times New Roman" w:eastAsia="SimSun" w:hAnsi="Times New Roman"/>
          <w:bCs/>
          <w:sz w:val="24"/>
          <w:szCs w:val="24"/>
        </w:rPr>
        <w:t>(székhely:</w:t>
      </w:r>
      <w:r w:rsidR="003A2F4B">
        <w:rPr>
          <w:rFonts w:ascii="Times New Roman" w:eastAsia="SimSun" w:hAnsi="Times New Roman"/>
          <w:bCs/>
          <w:sz w:val="24"/>
          <w:szCs w:val="24"/>
        </w:rPr>
        <w:t xml:space="preserve"> 1204 Budapest, Tátra tér 16</w:t>
      </w:r>
      <w:proofErr w:type="gramStart"/>
      <w:r w:rsidR="003A2F4B">
        <w:rPr>
          <w:rFonts w:ascii="Times New Roman" w:eastAsia="SimSun" w:hAnsi="Times New Roman"/>
          <w:bCs/>
          <w:sz w:val="24"/>
          <w:szCs w:val="24"/>
        </w:rPr>
        <w:t>.,</w:t>
      </w:r>
      <w:proofErr w:type="gramEnd"/>
      <w:r w:rsidR="003A2F4B">
        <w:rPr>
          <w:rFonts w:ascii="Times New Roman" w:eastAsia="SimSun" w:hAnsi="Times New Roman"/>
          <w:bCs/>
          <w:sz w:val="24"/>
          <w:szCs w:val="24"/>
        </w:rPr>
        <w:t xml:space="preserve"> cégjegyzékszám: 01-09-199231; a</w:t>
      </w:r>
      <w:r w:rsidR="00A45B74" w:rsidRPr="00A45B74">
        <w:rPr>
          <w:rFonts w:ascii="Times New Roman" w:eastAsia="SimSun" w:hAnsi="Times New Roman"/>
          <w:bCs/>
          <w:sz w:val="24"/>
          <w:szCs w:val="24"/>
        </w:rPr>
        <w:t>dószám: 25091267-2-43; Képviseli: Komár Zoltán ügyvezető</w:t>
      </w:r>
      <w:r w:rsidR="00A45B74">
        <w:rPr>
          <w:rFonts w:ascii="Times New Roman" w:eastAsia="SimSun" w:hAnsi="Times New Roman"/>
          <w:bCs/>
          <w:sz w:val="24"/>
          <w:szCs w:val="24"/>
        </w:rPr>
        <w:t xml:space="preserve"> – </w:t>
      </w:r>
      <w:r w:rsidR="00A45B74" w:rsidRPr="003A2F4B">
        <w:rPr>
          <w:rFonts w:ascii="Times New Roman" w:eastAsia="SimSun" w:hAnsi="Times New Roman"/>
          <w:sz w:val="24"/>
          <w:szCs w:val="24"/>
        </w:rPr>
        <w:t>1. sz. melléklet</w:t>
      </w:r>
      <w:r w:rsidR="00A45B74" w:rsidRPr="003A2F4B">
        <w:rPr>
          <w:rFonts w:ascii="Times New Roman" w:eastAsia="SimSun" w:hAnsi="Times New Roman"/>
          <w:bCs/>
          <w:sz w:val="24"/>
          <w:szCs w:val="24"/>
        </w:rPr>
        <w:t>)</w:t>
      </w:r>
      <w:r w:rsidR="00A45B74" w:rsidRPr="00A45B74">
        <w:rPr>
          <w:rFonts w:ascii="Times New Roman" w:eastAsia="SimSun" w:hAnsi="Times New Roman"/>
          <w:bCs/>
          <w:sz w:val="24"/>
          <w:szCs w:val="24"/>
        </w:rPr>
        <w:t xml:space="preserve"> </w:t>
      </w:r>
      <w:r w:rsidR="00A45B74" w:rsidRPr="00714E2E">
        <w:rPr>
          <w:rFonts w:ascii="Times New Roman" w:eastAsia="SimSun" w:hAnsi="Times New Roman"/>
          <w:bCs/>
          <w:sz w:val="24"/>
          <w:szCs w:val="24"/>
        </w:rPr>
        <w:t xml:space="preserve">2025.04.22. </w:t>
      </w:r>
      <w:r w:rsidR="007527DE" w:rsidRPr="00714E2E">
        <w:rPr>
          <w:rFonts w:ascii="Times New Roman" w:eastAsia="SimSun" w:hAnsi="Times New Roman"/>
          <w:bCs/>
          <w:sz w:val="24"/>
          <w:szCs w:val="24"/>
        </w:rPr>
        <w:t xml:space="preserve">napján ajánlatot tett a Klauzál téri Vásárcsarnok </w:t>
      </w:r>
      <w:r w:rsidR="000E2797" w:rsidRPr="00714E2E">
        <w:rPr>
          <w:rFonts w:ascii="Times New Roman" w:eastAsia="SimSun" w:hAnsi="Times New Roman"/>
          <w:bCs/>
          <w:sz w:val="24"/>
          <w:szCs w:val="24"/>
        </w:rPr>
        <w:t>F0</w:t>
      </w:r>
      <w:r w:rsidRPr="00714E2E">
        <w:rPr>
          <w:rFonts w:ascii="Times New Roman" w:eastAsia="SimSun" w:hAnsi="Times New Roman"/>
          <w:bCs/>
          <w:sz w:val="24"/>
          <w:szCs w:val="24"/>
        </w:rPr>
        <w:t>5</w:t>
      </w:r>
      <w:r w:rsidR="00CE58A2" w:rsidRPr="00714E2E">
        <w:rPr>
          <w:rFonts w:ascii="Times New Roman" w:eastAsia="SimSun" w:hAnsi="Times New Roman"/>
          <w:bCs/>
          <w:sz w:val="24"/>
          <w:szCs w:val="24"/>
        </w:rPr>
        <w:t xml:space="preserve"> számú</w:t>
      </w:r>
      <w:r w:rsidR="00046863" w:rsidRPr="00714E2E">
        <w:rPr>
          <w:rFonts w:ascii="Times New Roman" w:eastAsia="SimSun" w:hAnsi="Times New Roman"/>
          <w:bCs/>
          <w:sz w:val="24"/>
          <w:szCs w:val="24"/>
        </w:rPr>
        <w:t xml:space="preserve"> </w:t>
      </w:r>
      <w:r w:rsidRPr="00714E2E">
        <w:rPr>
          <w:rFonts w:ascii="Times New Roman" w:eastAsia="SimSun" w:hAnsi="Times New Roman"/>
          <w:bCs/>
          <w:sz w:val="24"/>
          <w:szCs w:val="24"/>
        </w:rPr>
        <w:t>95,21</w:t>
      </w:r>
      <w:r w:rsidR="00DC1BA9" w:rsidRPr="00714E2E">
        <w:rPr>
          <w:rFonts w:ascii="Times New Roman" w:eastAsia="SimSun" w:hAnsi="Times New Roman"/>
          <w:bCs/>
          <w:sz w:val="24"/>
          <w:szCs w:val="24"/>
        </w:rPr>
        <w:t xml:space="preserve"> m²</w:t>
      </w:r>
      <w:r w:rsidR="00CE58A2" w:rsidRPr="00714E2E">
        <w:rPr>
          <w:rFonts w:ascii="Times New Roman" w:eastAsia="SimSun" w:hAnsi="Times New Roman"/>
          <w:bCs/>
          <w:sz w:val="24"/>
          <w:szCs w:val="24"/>
        </w:rPr>
        <w:t xml:space="preserve"> alapterületű </w:t>
      </w:r>
      <w:r w:rsidRPr="00714E2E">
        <w:rPr>
          <w:rFonts w:ascii="Times New Roman" w:eastAsia="SimSun" w:hAnsi="Times New Roman"/>
          <w:bCs/>
          <w:sz w:val="24"/>
          <w:szCs w:val="24"/>
        </w:rPr>
        <w:t>üzlet</w:t>
      </w:r>
      <w:r w:rsidR="007527DE" w:rsidRPr="00714E2E">
        <w:rPr>
          <w:rFonts w:ascii="Times New Roman" w:eastAsia="SimSun" w:hAnsi="Times New Roman"/>
          <w:bCs/>
          <w:sz w:val="24"/>
          <w:szCs w:val="24"/>
        </w:rPr>
        <w:t>helyiség</w:t>
      </w:r>
      <w:r w:rsidR="00981F24" w:rsidRPr="00714E2E">
        <w:rPr>
          <w:rFonts w:ascii="Times New Roman" w:eastAsia="SimSun" w:hAnsi="Times New Roman"/>
          <w:bCs/>
          <w:sz w:val="24"/>
          <w:szCs w:val="24"/>
        </w:rPr>
        <w:t>é</w:t>
      </w:r>
      <w:r w:rsidR="007527DE" w:rsidRPr="00714E2E">
        <w:rPr>
          <w:rFonts w:ascii="Times New Roman" w:eastAsia="SimSun" w:hAnsi="Times New Roman"/>
          <w:bCs/>
          <w:sz w:val="24"/>
          <w:szCs w:val="24"/>
        </w:rPr>
        <w:t>nek</w:t>
      </w:r>
      <w:r w:rsidR="000E2797" w:rsidRPr="00714E2E">
        <w:rPr>
          <w:rFonts w:ascii="Times New Roman" w:eastAsia="SimSun" w:hAnsi="Times New Roman"/>
          <w:bCs/>
          <w:sz w:val="24"/>
          <w:szCs w:val="24"/>
        </w:rPr>
        <w:t xml:space="preserve"> </w:t>
      </w:r>
      <w:r w:rsidR="007527DE" w:rsidRPr="00714E2E">
        <w:rPr>
          <w:rFonts w:ascii="Times New Roman" w:eastAsia="SimSun" w:hAnsi="Times New Roman"/>
          <w:bCs/>
          <w:sz w:val="24"/>
          <w:szCs w:val="24"/>
        </w:rPr>
        <w:t>határozatlan időre történő bérbevételére</w:t>
      </w:r>
      <w:r w:rsidR="00AC202B" w:rsidRPr="00714E2E">
        <w:rPr>
          <w:rFonts w:ascii="Times New Roman" w:eastAsia="SimSun" w:hAnsi="Times New Roman"/>
          <w:bCs/>
          <w:sz w:val="24"/>
          <w:szCs w:val="24"/>
        </w:rPr>
        <w:t xml:space="preserve"> </w:t>
      </w:r>
      <w:r w:rsidR="00AC202B" w:rsidRPr="003A2F4B">
        <w:rPr>
          <w:rFonts w:ascii="Times New Roman" w:eastAsia="SimSun" w:hAnsi="Times New Roman"/>
          <w:bCs/>
          <w:sz w:val="24"/>
          <w:szCs w:val="24"/>
        </w:rPr>
        <w:t>(</w:t>
      </w:r>
      <w:r w:rsidR="00A45B74" w:rsidRPr="003A2F4B">
        <w:rPr>
          <w:rFonts w:ascii="Times New Roman" w:eastAsia="SimSun" w:hAnsi="Times New Roman"/>
          <w:sz w:val="24"/>
          <w:szCs w:val="24"/>
        </w:rPr>
        <w:t>2. sz.</w:t>
      </w:r>
      <w:r w:rsidR="00AC202B" w:rsidRPr="003A2F4B">
        <w:rPr>
          <w:rFonts w:ascii="Times New Roman" w:eastAsia="SimSun" w:hAnsi="Times New Roman"/>
          <w:sz w:val="24"/>
          <w:szCs w:val="24"/>
        </w:rPr>
        <w:t xml:space="preserve"> melléklet</w:t>
      </w:r>
      <w:r w:rsidR="00AC202B" w:rsidRPr="003A2F4B">
        <w:rPr>
          <w:rFonts w:ascii="Times New Roman" w:eastAsia="SimSun" w:hAnsi="Times New Roman"/>
          <w:bCs/>
          <w:sz w:val="24"/>
          <w:szCs w:val="24"/>
        </w:rPr>
        <w:t>)</w:t>
      </w:r>
      <w:r w:rsidR="007527DE" w:rsidRPr="003A2F4B">
        <w:rPr>
          <w:rFonts w:ascii="Times New Roman" w:eastAsia="SimSun" w:hAnsi="Times New Roman"/>
          <w:bCs/>
          <w:sz w:val="24"/>
          <w:szCs w:val="24"/>
        </w:rPr>
        <w:t xml:space="preserve">. </w:t>
      </w:r>
    </w:p>
    <w:p w:rsidR="006E2769" w:rsidRPr="00714E2E" w:rsidRDefault="00FB2042" w:rsidP="006E2769">
      <w:pPr>
        <w:tabs>
          <w:tab w:val="left" w:pos="993"/>
        </w:tabs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 w:rsidRPr="00714E2E">
        <w:rPr>
          <w:rFonts w:ascii="Times New Roman" w:eastAsia="SimSun" w:hAnsi="Times New Roman"/>
          <w:sz w:val="24"/>
          <w:szCs w:val="24"/>
        </w:rPr>
        <w:t xml:space="preserve">   </w:t>
      </w:r>
    </w:p>
    <w:p w:rsidR="002831E3" w:rsidRPr="003A2F4B" w:rsidRDefault="00FB2042" w:rsidP="002831E3">
      <w:pPr>
        <w:spacing w:after="0" w:line="240" w:lineRule="auto"/>
        <w:jc w:val="both"/>
        <w:rPr>
          <w:rFonts w:ascii="Times New Roman" w:eastAsia="SimSun" w:hAnsi="Times New Roman"/>
          <w:bCs/>
          <w:sz w:val="24"/>
          <w:szCs w:val="24"/>
        </w:rPr>
      </w:pPr>
      <w:r w:rsidRPr="00714E2E">
        <w:rPr>
          <w:rFonts w:ascii="Times New Roman" w:eastAsia="SimSun" w:hAnsi="Times New Roman"/>
          <w:bCs/>
          <w:sz w:val="24"/>
          <w:szCs w:val="24"/>
        </w:rPr>
        <w:t>A Hússpecialista Kft. 2025.04.22.</w:t>
      </w:r>
      <w:r>
        <w:rPr>
          <w:rFonts w:ascii="Times New Roman" w:eastAsia="SimSun" w:hAnsi="Times New Roman"/>
          <w:bCs/>
          <w:sz w:val="24"/>
          <w:szCs w:val="24"/>
        </w:rPr>
        <w:t xml:space="preserve"> </w:t>
      </w:r>
      <w:r w:rsidRPr="00FF467C">
        <w:rPr>
          <w:rFonts w:ascii="Times New Roman" w:eastAsia="SimSun" w:hAnsi="Times New Roman"/>
          <w:bCs/>
          <w:sz w:val="24"/>
          <w:szCs w:val="24"/>
        </w:rPr>
        <w:t xml:space="preserve">napján ajánlatot tett </w:t>
      </w:r>
      <w:r>
        <w:rPr>
          <w:rFonts w:ascii="Times New Roman" w:eastAsia="SimSun" w:hAnsi="Times New Roman"/>
          <w:bCs/>
          <w:sz w:val="24"/>
          <w:szCs w:val="24"/>
        </w:rPr>
        <w:t xml:space="preserve">továbbá </w:t>
      </w:r>
      <w:r w:rsidRPr="00FF467C">
        <w:rPr>
          <w:rFonts w:ascii="Times New Roman" w:eastAsia="SimSun" w:hAnsi="Times New Roman"/>
          <w:bCs/>
          <w:sz w:val="24"/>
          <w:szCs w:val="24"/>
        </w:rPr>
        <w:t xml:space="preserve">a Klauzál téri Vásárcsarnok </w:t>
      </w:r>
      <w:r w:rsidRPr="00DA3E68">
        <w:rPr>
          <w:rFonts w:ascii="Times New Roman" w:eastAsia="SimSun" w:hAnsi="Times New Roman"/>
          <w:bCs/>
          <w:sz w:val="24"/>
          <w:szCs w:val="24"/>
        </w:rPr>
        <w:t>P05</w:t>
      </w:r>
      <w:r w:rsidRPr="00FF467C">
        <w:rPr>
          <w:rFonts w:ascii="Times New Roman" w:eastAsia="SimSun" w:hAnsi="Times New Roman"/>
          <w:bCs/>
          <w:sz w:val="24"/>
          <w:szCs w:val="24"/>
        </w:rPr>
        <w:t xml:space="preserve"> számú </w:t>
      </w:r>
      <w:r w:rsidR="00DE6134" w:rsidRPr="00DA3E68">
        <w:rPr>
          <w:rFonts w:ascii="Times New Roman" w:eastAsia="SimSun" w:hAnsi="Times New Roman"/>
          <w:bCs/>
          <w:sz w:val="24"/>
          <w:szCs w:val="24"/>
        </w:rPr>
        <w:t>13,14</w:t>
      </w:r>
      <w:r w:rsidR="00DE6134">
        <w:rPr>
          <w:rFonts w:ascii="Times New Roman" w:eastAsia="SimSun" w:hAnsi="Times New Roman"/>
          <w:bCs/>
          <w:sz w:val="24"/>
          <w:szCs w:val="24"/>
        </w:rPr>
        <w:t xml:space="preserve"> </w:t>
      </w:r>
      <w:r w:rsidRPr="00FF467C">
        <w:rPr>
          <w:rFonts w:ascii="Times New Roman" w:eastAsia="SimSun" w:hAnsi="Times New Roman"/>
          <w:bCs/>
          <w:sz w:val="24"/>
          <w:szCs w:val="24"/>
        </w:rPr>
        <w:t xml:space="preserve">m² alapterületű </w:t>
      </w:r>
      <w:r>
        <w:rPr>
          <w:rFonts w:ascii="Times New Roman" w:eastAsia="SimSun" w:hAnsi="Times New Roman"/>
          <w:bCs/>
          <w:sz w:val="24"/>
          <w:szCs w:val="24"/>
        </w:rPr>
        <w:t>raktár</w:t>
      </w:r>
      <w:r w:rsidRPr="00FF467C">
        <w:rPr>
          <w:rFonts w:ascii="Times New Roman" w:eastAsia="SimSun" w:hAnsi="Times New Roman"/>
          <w:bCs/>
          <w:sz w:val="24"/>
          <w:szCs w:val="24"/>
        </w:rPr>
        <w:t xml:space="preserve">helyiségének határozatlan időre történő bérbevételére </w:t>
      </w:r>
      <w:r w:rsidRPr="003A2F4B">
        <w:rPr>
          <w:rFonts w:ascii="Times New Roman" w:eastAsia="SimSun" w:hAnsi="Times New Roman"/>
          <w:bCs/>
          <w:sz w:val="24"/>
          <w:szCs w:val="24"/>
        </w:rPr>
        <w:t>(</w:t>
      </w:r>
      <w:r w:rsidR="00A45B74" w:rsidRPr="003A2F4B">
        <w:rPr>
          <w:rFonts w:ascii="Times New Roman" w:eastAsia="SimSun" w:hAnsi="Times New Roman"/>
          <w:sz w:val="24"/>
          <w:szCs w:val="24"/>
        </w:rPr>
        <w:t>3. sz. melléklet</w:t>
      </w:r>
      <w:r w:rsidRPr="003A2F4B">
        <w:rPr>
          <w:rFonts w:ascii="Times New Roman" w:eastAsia="SimSun" w:hAnsi="Times New Roman"/>
          <w:bCs/>
          <w:sz w:val="24"/>
          <w:szCs w:val="24"/>
        </w:rPr>
        <w:t>).</w:t>
      </w:r>
    </w:p>
    <w:p w:rsidR="00A45B74" w:rsidRDefault="00A45B74" w:rsidP="002831E3">
      <w:pPr>
        <w:spacing w:after="0" w:line="240" w:lineRule="auto"/>
        <w:jc w:val="both"/>
        <w:rPr>
          <w:rFonts w:ascii="Times New Roman" w:eastAsia="SimSun" w:hAnsi="Times New Roman"/>
          <w:bCs/>
          <w:sz w:val="24"/>
          <w:szCs w:val="24"/>
        </w:rPr>
      </w:pPr>
    </w:p>
    <w:p w:rsidR="00D43F19" w:rsidRDefault="00FB2042" w:rsidP="00D43F19">
      <w:pPr>
        <w:spacing w:after="0" w:line="240" w:lineRule="auto"/>
        <w:jc w:val="both"/>
        <w:rPr>
          <w:rFonts w:ascii="Times New Roman" w:eastAsia="SimSun" w:hAnsi="Times New Roman"/>
          <w:bCs/>
          <w:sz w:val="24"/>
          <w:szCs w:val="24"/>
        </w:rPr>
      </w:pPr>
      <w:r w:rsidRPr="00A45B74">
        <w:rPr>
          <w:rFonts w:ascii="Times New Roman" w:eastAsia="SimSun" w:hAnsi="Times New Roman"/>
          <w:bCs/>
          <w:sz w:val="24"/>
          <w:szCs w:val="24"/>
        </w:rPr>
        <w:t xml:space="preserve">A bérlemények jelenleg is a bérleményét képezik, azonban a korábbi szerződések </w:t>
      </w:r>
      <w:r w:rsidR="00D43F19">
        <w:rPr>
          <w:rFonts w:ascii="Times New Roman" w:eastAsia="SimSun" w:hAnsi="Times New Roman"/>
          <w:bCs/>
          <w:sz w:val="24"/>
          <w:szCs w:val="24"/>
        </w:rPr>
        <w:t>2025. július 8-án</w:t>
      </w:r>
      <w:r w:rsidRPr="00A45B74">
        <w:rPr>
          <w:rFonts w:ascii="Times New Roman" w:eastAsia="SimSun" w:hAnsi="Times New Roman"/>
          <w:bCs/>
          <w:sz w:val="24"/>
          <w:szCs w:val="24"/>
        </w:rPr>
        <w:t xml:space="preserve"> lejárnak. Meghosszabbításukra a piacon az utóbbi időszakban alkalmazott, a korábbi gyakorlathoz képest jelentős eltéréseket tartalmazó feltételrendszer miatt nincs lehetőség</w:t>
      </w:r>
      <w:r w:rsidR="00D43F19">
        <w:rPr>
          <w:rFonts w:ascii="Times New Roman" w:eastAsia="SimSun" w:hAnsi="Times New Roman"/>
          <w:bCs/>
          <w:sz w:val="24"/>
          <w:szCs w:val="24"/>
        </w:rPr>
        <w:t>, így 2025. július 9-</w:t>
      </w:r>
      <w:r w:rsidR="00BA790F">
        <w:rPr>
          <w:rFonts w:ascii="Times New Roman" w:eastAsia="SimSun" w:hAnsi="Times New Roman"/>
          <w:bCs/>
          <w:sz w:val="24"/>
          <w:szCs w:val="24"/>
        </w:rPr>
        <w:t>ig</w:t>
      </w:r>
      <w:r w:rsidR="00D43F19">
        <w:rPr>
          <w:rFonts w:ascii="Times New Roman" w:eastAsia="SimSun" w:hAnsi="Times New Roman"/>
          <w:bCs/>
          <w:sz w:val="24"/>
          <w:szCs w:val="24"/>
        </w:rPr>
        <w:t xml:space="preserve"> új szerződés megkötésére van szükség.</w:t>
      </w:r>
    </w:p>
    <w:p w:rsidR="00A45B74" w:rsidRPr="00A45B74" w:rsidRDefault="00A45B74" w:rsidP="00A45B74">
      <w:pPr>
        <w:spacing w:after="0" w:line="240" w:lineRule="auto"/>
        <w:jc w:val="both"/>
        <w:rPr>
          <w:rFonts w:ascii="Times New Roman" w:eastAsia="SimSun" w:hAnsi="Times New Roman"/>
          <w:bCs/>
          <w:sz w:val="24"/>
          <w:szCs w:val="24"/>
        </w:rPr>
      </w:pPr>
    </w:p>
    <w:p w:rsidR="00A45B74" w:rsidRPr="00FF467C" w:rsidRDefault="00A45B74" w:rsidP="002831E3">
      <w:pPr>
        <w:spacing w:after="0" w:line="240" w:lineRule="auto"/>
        <w:jc w:val="both"/>
        <w:rPr>
          <w:rFonts w:ascii="Times New Roman" w:eastAsia="SimSun" w:hAnsi="Times New Roman"/>
          <w:bCs/>
          <w:sz w:val="24"/>
          <w:szCs w:val="24"/>
        </w:rPr>
      </w:pPr>
    </w:p>
    <w:p w:rsidR="002831E3" w:rsidRPr="004B6885" w:rsidRDefault="002831E3" w:rsidP="006E2769">
      <w:pPr>
        <w:tabs>
          <w:tab w:val="left" w:pos="993"/>
        </w:tabs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6A77A5" w:rsidRPr="004B6885" w:rsidRDefault="00FB2042" w:rsidP="00E07580">
      <w:pPr>
        <w:contextualSpacing/>
        <w:jc w:val="both"/>
        <w:rPr>
          <w:rFonts w:ascii="Times New Roman" w:eastAsia="SimSun" w:hAnsi="Times New Roman"/>
          <w:b/>
          <w:bCs/>
          <w:sz w:val="24"/>
          <w:szCs w:val="24"/>
          <w:u w:val="single"/>
        </w:rPr>
      </w:pPr>
      <w:r w:rsidRPr="004B6885">
        <w:rPr>
          <w:rFonts w:ascii="Times New Roman" w:eastAsia="SimSun" w:hAnsi="Times New Roman"/>
          <w:b/>
          <w:bCs/>
          <w:sz w:val="24"/>
          <w:szCs w:val="24"/>
          <w:u w:val="single"/>
        </w:rPr>
        <w:t>A helyiség száma:</w:t>
      </w:r>
      <w:r w:rsidR="00981F24" w:rsidRPr="004B6885">
        <w:rPr>
          <w:rFonts w:ascii="Times New Roman" w:eastAsia="SimSun" w:hAnsi="Times New Roman"/>
          <w:b/>
          <w:bCs/>
          <w:sz w:val="24"/>
          <w:szCs w:val="24"/>
          <w:u w:val="single"/>
        </w:rPr>
        <w:t xml:space="preserve"> </w:t>
      </w:r>
      <w:r w:rsidR="002831E3" w:rsidRPr="00DA3E68">
        <w:rPr>
          <w:rFonts w:ascii="Times New Roman" w:eastAsia="SimSun" w:hAnsi="Times New Roman"/>
          <w:b/>
          <w:bCs/>
          <w:sz w:val="24"/>
          <w:szCs w:val="24"/>
          <w:u w:val="single"/>
        </w:rPr>
        <w:t>F05</w:t>
      </w:r>
      <w:r w:rsidRPr="00A45B74">
        <w:rPr>
          <w:rFonts w:ascii="Times New Roman" w:eastAsia="SimSun" w:hAnsi="Times New Roman"/>
          <w:b/>
          <w:bCs/>
          <w:sz w:val="24"/>
          <w:szCs w:val="24"/>
        </w:rPr>
        <w:t xml:space="preserve"> </w:t>
      </w:r>
    </w:p>
    <w:p w:rsidR="00D87763" w:rsidRDefault="00FB2042" w:rsidP="00E07580">
      <w:pPr>
        <w:contextualSpacing/>
        <w:jc w:val="both"/>
        <w:rPr>
          <w:rFonts w:ascii="Times New Roman" w:eastAsia="SimSun" w:hAnsi="Times New Roman"/>
          <w:sz w:val="24"/>
          <w:szCs w:val="24"/>
        </w:rPr>
      </w:pPr>
      <w:r w:rsidRPr="004B6885">
        <w:rPr>
          <w:rFonts w:ascii="Times New Roman" w:eastAsia="SimSun" w:hAnsi="Times New Roman"/>
          <w:sz w:val="24"/>
          <w:szCs w:val="24"/>
        </w:rPr>
        <w:t xml:space="preserve">A helyiség funkciója: </w:t>
      </w:r>
      <w:r w:rsidR="002831E3">
        <w:rPr>
          <w:rFonts w:ascii="Times New Roman" w:eastAsia="SimSun" w:hAnsi="Times New Roman"/>
          <w:sz w:val="24"/>
          <w:szCs w:val="24"/>
        </w:rPr>
        <w:t>üzlethelyiség</w:t>
      </w:r>
    </w:p>
    <w:p w:rsidR="002831E3" w:rsidRDefault="00FB2042" w:rsidP="002831E3">
      <w:pPr>
        <w:contextualSpacing/>
        <w:jc w:val="both"/>
        <w:rPr>
          <w:rFonts w:ascii="Times New Roman" w:eastAsia="SimSun" w:hAnsi="Times New Roman"/>
          <w:sz w:val="24"/>
          <w:szCs w:val="24"/>
        </w:rPr>
      </w:pPr>
      <w:r>
        <w:rPr>
          <w:rFonts w:ascii="Times New Roman" w:eastAsia="SimSun" w:hAnsi="Times New Roman"/>
          <w:sz w:val="24"/>
          <w:szCs w:val="24"/>
        </w:rPr>
        <w:t xml:space="preserve">Tevékenység: </w:t>
      </w:r>
      <w:r w:rsidRPr="00686E86">
        <w:rPr>
          <w:rFonts w:ascii="Times New Roman" w:eastAsia="SimSun" w:hAnsi="Times New Roman"/>
          <w:sz w:val="24"/>
          <w:szCs w:val="24"/>
        </w:rPr>
        <w:t>hús és hentesáru értékesítése</w:t>
      </w:r>
    </w:p>
    <w:p w:rsidR="002831E3" w:rsidRDefault="00FB2042" w:rsidP="002831E3">
      <w:pPr>
        <w:contextualSpacing/>
        <w:jc w:val="both"/>
        <w:rPr>
          <w:rFonts w:ascii="Times New Roman" w:eastAsia="SimSun" w:hAnsi="Times New Roman"/>
          <w:sz w:val="24"/>
          <w:szCs w:val="24"/>
        </w:rPr>
      </w:pPr>
      <w:r w:rsidRPr="000F0E39">
        <w:rPr>
          <w:rFonts w:ascii="Times New Roman" w:eastAsia="SimSun" w:hAnsi="Times New Roman"/>
          <w:sz w:val="24"/>
          <w:szCs w:val="24"/>
        </w:rPr>
        <w:t xml:space="preserve">Bérleti jogviszony időtartama: </w:t>
      </w:r>
      <w:r>
        <w:rPr>
          <w:rFonts w:ascii="Times New Roman" w:eastAsia="SimSun" w:hAnsi="Times New Roman"/>
          <w:sz w:val="24"/>
          <w:szCs w:val="24"/>
        </w:rPr>
        <w:t xml:space="preserve">Budapest Főváros VII. kerület Erzsébetváros Önkormányzata Képviselő-testületének </w:t>
      </w:r>
      <w:r w:rsidRPr="00462C05">
        <w:rPr>
          <w:rFonts w:ascii="Times New Roman" w:eastAsia="SimSun" w:hAnsi="Times New Roman"/>
          <w:sz w:val="24"/>
          <w:szCs w:val="24"/>
        </w:rPr>
        <w:t xml:space="preserve">a </w:t>
      </w:r>
      <w:r>
        <w:rPr>
          <w:rFonts w:ascii="Times New Roman" w:eastAsia="SimSun" w:hAnsi="Times New Roman"/>
          <w:sz w:val="24"/>
          <w:szCs w:val="24"/>
        </w:rPr>
        <w:t xml:space="preserve">Budapest Főváros VII. kerület Erzsébetváros Önkormányzatának tulajdonában lévő piacokról szóló 9/2015. (III.31.) önkormányzati rendelet (a továbbiakban: Piacrendelet) </w:t>
      </w:r>
      <w:r w:rsidRPr="00D56E75">
        <w:rPr>
          <w:rFonts w:ascii="Times New Roman" w:eastAsia="SimSun" w:hAnsi="Times New Roman"/>
          <w:sz w:val="24"/>
          <w:szCs w:val="24"/>
        </w:rPr>
        <w:t xml:space="preserve">5. § </w:t>
      </w:r>
      <w:r>
        <w:rPr>
          <w:rFonts w:ascii="Times New Roman" w:eastAsia="SimSun" w:hAnsi="Times New Roman"/>
          <w:sz w:val="24"/>
          <w:szCs w:val="24"/>
        </w:rPr>
        <w:t>(</w:t>
      </w:r>
      <w:r w:rsidRPr="00D56E75">
        <w:rPr>
          <w:rFonts w:ascii="Times New Roman" w:eastAsia="SimSun" w:hAnsi="Times New Roman"/>
          <w:sz w:val="24"/>
          <w:szCs w:val="24"/>
        </w:rPr>
        <w:t>1</w:t>
      </w:r>
      <w:r>
        <w:rPr>
          <w:rFonts w:ascii="Times New Roman" w:eastAsia="SimSun" w:hAnsi="Times New Roman"/>
          <w:sz w:val="24"/>
          <w:szCs w:val="24"/>
        </w:rPr>
        <w:t>)</w:t>
      </w:r>
      <w:r w:rsidRPr="00D56E75">
        <w:rPr>
          <w:rFonts w:ascii="Times New Roman" w:eastAsia="SimSun" w:hAnsi="Times New Roman"/>
          <w:sz w:val="24"/>
          <w:szCs w:val="24"/>
        </w:rPr>
        <w:t xml:space="preserve"> bekezdés b) pontja szerint</w:t>
      </w:r>
      <w:r w:rsidR="00402B32">
        <w:rPr>
          <w:rFonts w:ascii="Times New Roman" w:eastAsia="SimSun" w:hAnsi="Times New Roman"/>
          <w:sz w:val="24"/>
          <w:szCs w:val="24"/>
        </w:rPr>
        <w:t xml:space="preserve"> </w:t>
      </w:r>
      <w:r w:rsidRPr="000F0E39">
        <w:rPr>
          <w:rFonts w:ascii="Times New Roman" w:eastAsia="SimSun" w:hAnsi="Times New Roman"/>
          <w:sz w:val="24"/>
          <w:szCs w:val="24"/>
        </w:rPr>
        <w:t>határozatlan időre.</w:t>
      </w:r>
    </w:p>
    <w:p w:rsidR="00FF467C" w:rsidRPr="002831E3" w:rsidRDefault="00FB2042" w:rsidP="002831E3">
      <w:pPr>
        <w:contextualSpacing/>
        <w:jc w:val="both"/>
        <w:rPr>
          <w:rFonts w:ascii="Times New Roman" w:eastAsia="SimSun" w:hAnsi="Times New Roman"/>
          <w:sz w:val="24"/>
          <w:szCs w:val="24"/>
        </w:rPr>
      </w:pPr>
      <w:r w:rsidRPr="004B6885">
        <w:rPr>
          <w:rFonts w:ascii="Times New Roman" w:eastAsia="SimSun" w:hAnsi="Times New Roman"/>
          <w:sz w:val="24"/>
          <w:szCs w:val="24"/>
        </w:rPr>
        <w:t xml:space="preserve">Alapterület: </w:t>
      </w:r>
      <w:r w:rsidR="002831E3" w:rsidRPr="00DA3E68">
        <w:rPr>
          <w:rFonts w:ascii="Times New Roman" w:eastAsia="SimSun" w:hAnsi="Times New Roman"/>
          <w:sz w:val="24"/>
          <w:szCs w:val="24"/>
        </w:rPr>
        <w:t>95,21</w:t>
      </w:r>
      <w:r w:rsidRPr="004B6885">
        <w:rPr>
          <w:rFonts w:ascii="Times New Roman" w:eastAsia="SimSun" w:hAnsi="Times New Roman"/>
          <w:sz w:val="24"/>
          <w:szCs w:val="24"/>
        </w:rPr>
        <w:t xml:space="preserve"> m</w:t>
      </w:r>
      <w:r w:rsidRPr="004B6885">
        <w:rPr>
          <w:rFonts w:ascii="Times New Roman" w:eastAsia="SimSun" w:hAnsi="Times New Roman"/>
          <w:sz w:val="24"/>
          <w:szCs w:val="24"/>
          <w:vertAlign w:val="superscript"/>
        </w:rPr>
        <w:t>2</w:t>
      </w:r>
    </w:p>
    <w:p w:rsidR="00FF467C" w:rsidRDefault="00FB2042" w:rsidP="00FF467C">
      <w:pPr>
        <w:contextualSpacing/>
        <w:jc w:val="both"/>
        <w:rPr>
          <w:rFonts w:ascii="Times New Roman" w:eastAsia="SimSun" w:hAnsi="Times New Roman"/>
          <w:sz w:val="24"/>
          <w:szCs w:val="24"/>
        </w:rPr>
      </w:pPr>
      <w:r w:rsidRPr="000F0E39">
        <w:rPr>
          <w:rFonts w:ascii="Times New Roman" w:hAnsi="Times New Roman"/>
          <w:sz w:val="24"/>
          <w:szCs w:val="24"/>
        </w:rPr>
        <w:t>Bérleti díj</w:t>
      </w:r>
      <w:r>
        <w:rPr>
          <w:rFonts w:ascii="Times New Roman" w:hAnsi="Times New Roman"/>
          <w:sz w:val="24"/>
          <w:szCs w:val="24"/>
        </w:rPr>
        <w:t xml:space="preserve"> a </w:t>
      </w:r>
      <w:r w:rsidRPr="00D3504D">
        <w:rPr>
          <w:rFonts w:ascii="Times New Roman" w:eastAsia="Calibri" w:hAnsi="Times New Roman"/>
          <w:sz w:val="24"/>
          <w:szCs w:val="24"/>
        </w:rPr>
        <w:t xml:space="preserve">Budapest Főváros VII. kerület Erzsébetváros Önkormányzata Polgármesterének </w:t>
      </w:r>
      <w:r w:rsidRPr="00D3504D">
        <w:rPr>
          <w:rFonts w:ascii="Times New Roman" w:eastAsia="SimSun" w:hAnsi="Times New Roman"/>
          <w:sz w:val="24"/>
          <w:szCs w:val="24"/>
        </w:rPr>
        <w:t>a katasztrófavédelemről és a hozzá kapcsolódó egyes törvények módosításáról szóló 2011. évi CXXVIII. törvény 46.</w:t>
      </w:r>
      <w:r w:rsidR="003A2F4B">
        <w:rPr>
          <w:rFonts w:ascii="Times New Roman" w:eastAsia="SimSun" w:hAnsi="Times New Roman"/>
          <w:sz w:val="24"/>
          <w:szCs w:val="24"/>
        </w:rPr>
        <w:t xml:space="preserve"> </w:t>
      </w:r>
      <w:r w:rsidRPr="00D3504D">
        <w:rPr>
          <w:rFonts w:ascii="Times New Roman" w:eastAsia="SimSun" w:hAnsi="Times New Roman"/>
          <w:sz w:val="24"/>
          <w:szCs w:val="24"/>
        </w:rPr>
        <w:t>§ (4) bekezdésében foglalt jogköre alapján a Képviselő-testület feladat- és hatáskörében meghozott 954/2020. (XII.16.) határozata</w:t>
      </w:r>
      <w:r>
        <w:rPr>
          <w:rFonts w:ascii="Times New Roman" w:eastAsia="SimSun" w:hAnsi="Times New Roman"/>
          <w:sz w:val="24"/>
          <w:szCs w:val="24"/>
        </w:rPr>
        <w:t xml:space="preserve"> alapján</w:t>
      </w:r>
      <w:r w:rsidRPr="00462C05">
        <w:rPr>
          <w:rFonts w:ascii="Times New Roman" w:hAnsi="Times New Roman"/>
          <w:sz w:val="24"/>
          <w:szCs w:val="24"/>
        </w:rPr>
        <w:t xml:space="preserve">: </w:t>
      </w:r>
      <w:r w:rsidR="002831E3">
        <w:rPr>
          <w:rFonts w:ascii="Times New Roman" w:eastAsia="SimSun" w:hAnsi="Times New Roman"/>
          <w:sz w:val="24"/>
          <w:szCs w:val="24"/>
        </w:rPr>
        <w:t>3</w:t>
      </w:r>
      <w:r w:rsidR="000E2797" w:rsidRPr="004B6885">
        <w:rPr>
          <w:rFonts w:ascii="Times New Roman" w:eastAsia="SimSun" w:hAnsi="Times New Roman"/>
          <w:sz w:val="24"/>
          <w:szCs w:val="24"/>
        </w:rPr>
        <w:t>.900</w:t>
      </w:r>
      <w:r w:rsidR="00DC1BA9" w:rsidRPr="004B6885">
        <w:rPr>
          <w:rFonts w:ascii="Times New Roman" w:eastAsia="SimSun" w:hAnsi="Times New Roman"/>
          <w:sz w:val="24"/>
          <w:szCs w:val="24"/>
        </w:rPr>
        <w:t>,</w:t>
      </w:r>
      <w:r w:rsidR="007527DE" w:rsidRPr="004B6885">
        <w:rPr>
          <w:rFonts w:ascii="Times New Roman" w:eastAsia="SimSun" w:hAnsi="Times New Roman"/>
          <w:sz w:val="24"/>
          <w:szCs w:val="24"/>
        </w:rPr>
        <w:t>-Ft + Áfa/m</w:t>
      </w:r>
      <w:r w:rsidR="007527DE" w:rsidRPr="004B6885">
        <w:rPr>
          <w:rFonts w:ascii="Times New Roman" w:eastAsia="SimSun" w:hAnsi="Times New Roman"/>
          <w:sz w:val="24"/>
          <w:szCs w:val="24"/>
          <w:vertAlign w:val="superscript"/>
        </w:rPr>
        <w:t>2 </w:t>
      </w:r>
      <w:r w:rsidR="007527DE" w:rsidRPr="004B6885">
        <w:rPr>
          <w:rFonts w:ascii="Times New Roman" w:eastAsia="SimSun" w:hAnsi="Times New Roman"/>
          <w:sz w:val="24"/>
          <w:szCs w:val="24"/>
        </w:rPr>
        <w:t>/</w:t>
      </w:r>
      <w:r w:rsidR="007527DE" w:rsidRPr="004B6885">
        <w:rPr>
          <w:rFonts w:ascii="Times New Roman" w:eastAsia="SimSun" w:hAnsi="Times New Roman"/>
          <w:sz w:val="24"/>
          <w:szCs w:val="24"/>
          <w:vertAlign w:val="superscript"/>
        </w:rPr>
        <w:t> </w:t>
      </w:r>
      <w:r w:rsidR="007527DE" w:rsidRPr="004B6885">
        <w:rPr>
          <w:rFonts w:ascii="Times New Roman" w:eastAsia="SimSun" w:hAnsi="Times New Roman"/>
          <w:sz w:val="24"/>
          <w:szCs w:val="24"/>
        </w:rPr>
        <w:t xml:space="preserve">hó = </w:t>
      </w:r>
      <w:r w:rsidR="00DE6134" w:rsidRPr="00DA3E68">
        <w:rPr>
          <w:rFonts w:ascii="Times New Roman" w:eastAsia="SimSun" w:hAnsi="Times New Roman"/>
          <w:sz w:val="24"/>
          <w:szCs w:val="24"/>
        </w:rPr>
        <w:t>371.319</w:t>
      </w:r>
      <w:r w:rsidR="00F53CEB" w:rsidRPr="004B6885">
        <w:rPr>
          <w:rFonts w:ascii="Times New Roman" w:eastAsia="SimSun" w:hAnsi="Times New Roman"/>
          <w:sz w:val="24"/>
          <w:szCs w:val="24"/>
        </w:rPr>
        <w:t>,-</w:t>
      </w:r>
      <w:r w:rsidR="007527DE" w:rsidRPr="004B6885">
        <w:rPr>
          <w:rFonts w:ascii="Times New Roman" w:eastAsia="SimSun" w:hAnsi="Times New Roman"/>
          <w:sz w:val="24"/>
          <w:szCs w:val="24"/>
        </w:rPr>
        <w:t xml:space="preserve"> Ft + Áfa</w:t>
      </w:r>
      <w:r w:rsidR="00AF7D3A">
        <w:rPr>
          <w:rFonts w:ascii="Times New Roman" w:eastAsia="SimSun" w:hAnsi="Times New Roman"/>
          <w:sz w:val="24"/>
          <w:szCs w:val="24"/>
        </w:rPr>
        <w:t>/hó</w:t>
      </w:r>
    </w:p>
    <w:p w:rsidR="00FF467C" w:rsidRDefault="00FB2042" w:rsidP="00FF467C">
      <w:pPr>
        <w:contextualSpacing/>
        <w:jc w:val="both"/>
        <w:rPr>
          <w:rFonts w:ascii="Times New Roman" w:eastAsia="SimSun" w:hAnsi="Times New Roman"/>
          <w:sz w:val="24"/>
          <w:szCs w:val="24"/>
        </w:rPr>
      </w:pPr>
      <w:r w:rsidRPr="004B6885">
        <w:rPr>
          <w:rFonts w:ascii="Times New Roman" w:eastAsia="SimSun" w:hAnsi="Times New Roman"/>
          <w:sz w:val="24"/>
          <w:szCs w:val="24"/>
        </w:rPr>
        <w:t>Üzemeltetési díj (</w:t>
      </w:r>
      <w:r w:rsidRPr="004B6885">
        <w:rPr>
          <w:rFonts w:ascii="Times New Roman" w:eastAsia="SimSun" w:hAnsi="Times New Roman"/>
          <w:sz w:val="24"/>
          <w:szCs w:val="24"/>
          <w:shd w:val="clear" w:color="auto" w:fill="FFFFFF"/>
        </w:rPr>
        <w:t>átalánydíj, féléves elszámolás):</w:t>
      </w:r>
      <w:r w:rsidRPr="004B6885">
        <w:rPr>
          <w:rFonts w:ascii="Times New Roman" w:eastAsia="SimSun" w:hAnsi="Times New Roman"/>
          <w:sz w:val="24"/>
          <w:szCs w:val="24"/>
        </w:rPr>
        <w:t xml:space="preserve"> </w:t>
      </w:r>
      <w:r w:rsidR="00DE6134">
        <w:rPr>
          <w:rFonts w:ascii="Times New Roman" w:eastAsia="SimSun" w:hAnsi="Times New Roman"/>
          <w:sz w:val="24"/>
          <w:szCs w:val="24"/>
        </w:rPr>
        <w:t>8.</w:t>
      </w:r>
      <w:r w:rsidR="00222D0A">
        <w:rPr>
          <w:rFonts w:ascii="Times New Roman" w:eastAsia="SimSun" w:hAnsi="Times New Roman"/>
          <w:sz w:val="24"/>
          <w:szCs w:val="24"/>
        </w:rPr>
        <w:t>4</w:t>
      </w:r>
      <w:r w:rsidR="00DE6134">
        <w:rPr>
          <w:rFonts w:ascii="Times New Roman" w:eastAsia="SimSun" w:hAnsi="Times New Roman"/>
          <w:sz w:val="24"/>
          <w:szCs w:val="24"/>
        </w:rPr>
        <w:t>30</w:t>
      </w:r>
      <w:r w:rsidR="00F53CEB" w:rsidRPr="004B6885">
        <w:rPr>
          <w:rFonts w:ascii="Times New Roman" w:eastAsia="SimSun" w:hAnsi="Times New Roman"/>
          <w:sz w:val="24"/>
          <w:szCs w:val="24"/>
        </w:rPr>
        <w:t>,</w:t>
      </w:r>
      <w:r w:rsidRPr="004B6885">
        <w:rPr>
          <w:rFonts w:ascii="Times New Roman" w:eastAsia="SimSun" w:hAnsi="Times New Roman"/>
          <w:sz w:val="24"/>
          <w:szCs w:val="24"/>
        </w:rPr>
        <w:t>-Ft + Áfa/ m</w:t>
      </w:r>
      <w:r w:rsidRPr="004B6885">
        <w:rPr>
          <w:rFonts w:ascii="Times New Roman" w:eastAsia="SimSun" w:hAnsi="Times New Roman"/>
          <w:sz w:val="24"/>
          <w:szCs w:val="24"/>
          <w:vertAlign w:val="superscript"/>
        </w:rPr>
        <w:t>2 </w:t>
      </w:r>
      <w:r w:rsidRPr="004B6885">
        <w:rPr>
          <w:rFonts w:ascii="Times New Roman" w:eastAsia="SimSun" w:hAnsi="Times New Roman"/>
          <w:sz w:val="24"/>
          <w:szCs w:val="24"/>
        </w:rPr>
        <w:t xml:space="preserve">/hó = </w:t>
      </w:r>
      <w:r w:rsidR="00DE6134" w:rsidRPr="00DA3E68">
        <w:rPr>
          <w:rFonts w:ascii="Times New Roman" w:eastAsia="SimSun" w:hAnsi="Times New Roman"/>
          <w:sz w:val="24"/>
          <w:szCs w:val="24"/>
        </w:rPr>
        <w:t>802.620</w:t>
      </w:r>
      <w:r w:rsidR="00F53CEB" w:rsidRPr="00DA3E68">
        <w:rPr>
          <w:rFonts w:ascii="Times New Roman" w:eastAsia="SimSun" w:hAnsi="Times New Roman"/>
          <w:sz w:val="24"/>
          <w:szCs w:val="24"/>
        </w:rPr>
        <w:t>,-</w:t>
      </w:r>
      <w:r w:rsidR="00DC1BA9" w:rsidRPr="004B6885">
        <w:rPr>
          <w:rFonts w:ascii="Times New Roman" w:eastAsia="SimSun" w:hAnsi="Times New Roman"/>
          <w:sz w:val="24"/>
          <w:szCs w:val="24"/>
        </w:rPr>
        <w:t xml:space="preserve"> Ft + Áfa </w:t>
      </w:r>
      <w:r w:rsidR="00AF7D3A">
        <w:rPr>
          <w:rFonts w:ascii="Times New Roman" w:eastAsia="SimSun" w:hAnsi="Times New Roman"/>
          <w:sz w:val="24"/>
          <w:szCs w:val="24"/>
        </w:rPr>
        <w:t>/h</w:t>
      </w:r>
      <w:r w:rsidR="003A2F4B">
        <w:rPr>
          <w:rFonts w:ascii="Times New Roman" w:eastAsia="SimSun" w:hAnsi="Times New Roman"/>
          <w:sz w:val="24"/>
          <w:szCs w:val="24"/>
        </w:rPr>
        <w:t>ó</w:t>
      </w:r>
    </w:p>
    <w:p w:rsidR="00FF467C" w:rsidRDefault="00FB2042" w:rsidP="00FF467C">
      <w:pPr>
        <w:contextualSpacing/>
        <w:jc w:val="both"/>
        <w:rPr>
          <w:rFonts w:ascii="Times New Roman" w:eastAsia="SimSun" w:hAnsi="Times New Roman"/>
          <w:sz w:val="24"/>
          <w:szCs w:val="24"/>
        </w:rPr>
      </w:pPr>
      <w:r w:rsidRPr="004B6885">
        <w:rPr>
          <w:rFonts w:ascii="Times New Roman" w:eastAsia="SimSun" w:hAnsi="Times New Roman"/>
          <w:sz w:val="24"/>
          <w:szCs w:val="24"/>
        </w:rPr>
        <w:t>A bérleti díj maradéktalan megfizetése esetén 202</w:t>
      </w:r>
      <w:r w:rsidR="00CE0B22">
        <w:rPr>
          <w:rFonts w:ascii="Times New Roman" w:eastAsia="SimSun" w:hAnsi="Times New Roman"/>
          <w:sz w:val="24"/>
          <w:szCs w:val="24"/>
        </w:rPr>
        <w:t>5</w:t>
      </w:r>
      <w:r w:rsidRPr="004B6885">
        <w:rPr>
          <w:rFonts w:ascii="Times New Roman" w:eastAsia="SimSun" w:hAnsi="Times New Roman"/>
          <w:sz w:val="24"/>
          <w:szCs w:val="24"/>
        </w:rPr>
        <w:t>. évben az üzemeltetési költség 85%-át a bérbeadó elengedi.</w:t>
      </w:r>
    </w:p>
    <w:p w:rsidR="00D87763" w:rsidRDefault="00FB2042" w:rsidP="00FF467C">
      <w:pPr>
        <w:contextualSpacing/>
        <w:jc w:val="both"/>
        <w:rPr>
          <w:rFonts w:ascii="Times New Roman" w:eastAsia="SimSun" w:hAnsi="Times New Roman"/>
          <w:sz w:val="24"/>
          <w:szCs w:val="24"/>
          <w:shd w:val="clear" w:color="auto" w:fill="FFFFFF"/>
        </w:rPr>
      </w:pPr>
      <w:proofErr w:type="gramStart"/>
      <w:r w:rsidRPr="00462C05">
        <w:rPr>
          <w:rFonts w:ascii="Times New Roman" w:hAnsi="Times New Roman"/>
          <w:sz w:val="24"/>
          <w:szCs w:val="24"/>
        </w:rPr>
        <w:t>Kaució</w:t>
      </w:r>
      <w:proofErr w:type="gramEnd"/>
      <w:r w:rsidRPr="00462C0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 Piacrendelet 5.§ (2) bekezdése – </w:t>
      </w:r>
      <w:r w:rsidRPr="009C2AF8">
        <w:rPr>
          <w:rFonts w:ascii="Times New Roman" w:hAnsi="Times New Roman"/>
          <w:sz w:val="24"/>
          <w:szCs w:val="24"/>
        </w:rPr>
        <w:t>„</w:t>
      </w:r>
      <w:r w:rsidRPr="009C2AF8">
        <w:rPr>
          <w:rFonts w:ascii="Times New Roman" w:eastAsia="SimSun" w:hAnsi="Times New Roman"/>
          <w:i/>
          <w:iCs/>
          <w:sz w:val="24"/>
          <w:szCs w:val="24"/>
          <w:shd w:val="clear" w:color="auto" w:fill="FFFFFF"/>
        </w:rPr>
        <w:t>A Klauzál Csarnok területén lévő, 25 m</w:t>
      </w:r>
      <w:r w:rsidR="003A2F4B">
        <w:rPr>
          <w:rFonts w:ascii="Times New Roman" w:eastAsia="SimSun" w:hAnsi="Times New Roman"/>
          <w:i/>
          <w:iCs/>
          <w:sz w:val="24"/>
          <w:szCs w:val="24"/>
          <w:shd w:val="clear" w:color="auto" w:fill="FFFFFF"/>
        </w:rPr>
        <w:t>²</w:t>
      </w:r>
      <w:r w:rsidRPr="009C2AF8">
        <w:rPr>
          <w:rFonts w:ascii="Times New Roman" w:eastAsia="SimSun" w:hAnsi="Times New Roman"/>
          <w:i/>
          <w:iCs/>
          <w:sz w:val="24"/>
          <w:szCs w:val="24"/>
          <w:shd w:val="clear" w:color="auto" w:fill="FFFFFF"/>
        </w:rPr>
        <w:t>-t meghaladó alapterületű üzlethelyiség vagy raktárhelyiség bérbeadása esetén a bérlő 4 havi bérleti díjnak, 25 m</w:t>
      </w:r>
      <w:r w:rsidRPr="00757A28">
        <w:rPr>
          <w:rFonts w:ascii="Times New Roman" w:eastAsia="SimSun" w:hAnsi="Times New Roman"/>
          <w:i/>
          <w:iCs/>
          <w:sz w:val="24"/>
          <w:szCs w:val="24"/>
          <w:shd w:val="clear" w:color="auto" w:fill="FFFFFF"/>
          <w:vertAlign w:val="superscript"/>
        </w:rPr>
        <w:t>2</w:t>
      </w:r>
      <w:r w:rsidRPr="009C2AF8">
        <w:rPr>
          <w:rFonts w:ascii="Times New Roman" w:eastAsia="SimSun" w:hAnsi="Times New Roman"/>
          <w:i/>
          <w:iCs/>
          <w:sz w:val="24"/>
          <w:szCs w:val="24"/>
          <w:shd w:val="clear" w:color="auto" w:fill="FFFFFF"/>
        </w:rPr>
        <w:t>-t meg nem haladó alapterületű üzlethelyiség vagy raktárhelyiség bérbeadása esetén a bérlő 2 havi bérleti díjnak megfelelő biztosítékot (</w:t>
      </w:r>
      <w:proofErr w:type="gramStart"/>
      <w:r w:rsidRPr="009C2AF8">
        <w:rPr>
          <w:rFonts w:ascii="Times New Roman" w:eastAsia="SimSun" w:hAnsi="Times New Roman"/>
          <w:i/>
          <w:iCs/>
          <w:sz w:val="24"/>
          <w:szCs w:val="24"/>
          <w:shd w:val="clear" w:color="auto" w:fill="FFFFFF"/>
        </w:rPr>
        <w:t>kauciót</w:t>
      </w:r>
      <w:proofErr w:type="gramEnd"/>
      <w:r w:rsidRPr="009C2AF8">
        <w:rPr>
          <w:rFonts w:ascii="Times New Roman" w:eastAsia="SimSun" w:hAnsi="Times New Roman"/>
          <w:i/>
          <w:iCs/>
          <w:sz w:val="24"/>
          <w:szCs w:val="24"/>
          <w:shd w:val="clear" w:color="auto" w:fill="FFFFFF"/>
        </w:rPr>
        <w:t>) köteles fizetni</w:t>
      </w:r>
      <w:r>
        <w:rPr>
          <w:rFonts w:ascii="Times New Roman" w:eastAsia="SimSun" w:hAnsi="Times New Roman"/>
          <w:i/>
          <w:iCs/>
          <w:sz w:val="24"/>
          <w:szCs w:val="24"/>
          <w:shd w:val="clear" w:color="auto" w:fill="FFFFFF"/>
        </w:rPr>
        <w:t xml:space="preserve">” – </w:t>
      </w:r>
      <w:r w:rsidRPr="00A2026B">
        <w:rPr>
          <w:rFonts w:ascii="Times New Roman" w:eastAsia="SimSun" w:hAnsi="Times New Roman"/>
          <w:sz w:val="24"/>
          <w:szCs w:val="24"/>
          <w:shd w:val="clear" w:color="auto" w:fill="FFFFFF"/>
        </w:rPr>
        <w:t>alapján</w:t>
      </w:r>
      <w:r>
        <w:rPr>
          <w:rFonts w:ascii="Times New Roman" w:eastAsia="SimSun" w:hAnsi="Times New Roman"/>
          <w:i/>
          <w:iCs/>
          <w:sz w:val="24"/>
          <w:szCs w:val="24"/>
          <w:shd w:val="clear" w:color="auto" w:fill="FFFFFF"/>
        </w:rPr>
        <w:t xml:space="preserve">: </w:t>
      </w:r>
      <w:r w:rsidR="00DE6134" w:rsidRPr="00DA3E68">
        <w:rPr>
          <w:rFonts w:ascii="Times New Roman" w:eastAsia="SimSun" w:hAnsi="Times New Roman"/>
          <w:sz w:val="24"/>
          <w:szCs w:val="24"/>
        </w:rPr>
        <w:t>4</w:t>
      </w:r>
      <w:r w:rsidR="007527DE" w:rsidRPr="004B6885">
        <w:rPr>
          <w:rFonts w:ascii="Times New Roman" w:eastAsia="SimSun" w:hAnsi="Times New Roman"/>
          <w:sz w:val="24"/>
          <w:szCs w:val="24"/>
        </w:rPr>
        <w:t xml:space="preserve"> havi</w:t>
      </w:r>
      <w:r w:rsidR="00CE58A2" w:rsidRPr="004B6885">
        <w:rPr>
          <w:rFonts w:ascii="Times New Roman" w:eastAsia="SimSun" w:hAnsi="Times New Roman"/>
          <w:sz w:val="24"/>
          <w:szCs w:val="24"/>
        </w:rPr>
        <w:t xml:space="preserve"> bruttó</w:t>
      </w:r>
      <w:r w:rsidR="007527DE" w:rsidRPr="004B6885">
        <w:rPr>
          <w:rFonts w:ascii="Times New Roman" w:eastAsia="SimSun" w:hAnsi="Times New Roman"/>
          <w:sz w:val="24"/>
          <w:szCs w:val="24"/>
        </w:rPr>
        <w:t xml:space="preserve"> bérleti díj</w:t>
      </w:r>
      <w:r w:rsidR="00CE58A2" w:rsidRPr="004B6885">
        <w:rPr>
          <w:rFonts w:ascii="Times New Roman" w:eastAsia="SimSun" w:hAnsi="Times New Roman"/>
          <w:sz w:val="24"/>
          <w:szCs w:val="24"/>
        </w:rPr>
        <w:t xml:space="preserve">nak megfelelő összeg, </w:t>
      </w:r>
      <w:r w:rsidR="007527DE" w:rsidRPr="004B6885">
        <w:rPr>
          <w:rFonts w:ascii="Times New Roman" w:eastAsia="SimSun" w:hAnsi="Times New Roman"/>
          <w:sz w:val="24"/>
          <w:szCs w:val="24"/>
        </w:rPr>
        <w:t xml:space="preserve">azaz </w:t>
      </w:r>
      <w:r w:rsidR="00DE6134" w:rsidRPr="00DA3E68">
        <w:rPr>
          <w:rFonts w:ascii="Times New Roman" w:eastAsia="SimSun" w:hAnsi="Times New Roman"/>
          <w:sz w:val="24"/>
          <w:szCs w:val="24"/>
          <w:shd w:val="clear" w:color="auto" w:fill="FFFFFF"/>
        </w:rPr>
        <w:t>1.886.301</w:t>
      </w:r>
      <w:r w:rsidR="00F53CEB" w:rsidRPr="004B6885">
        <w:rPr>
          <w:rFonts w:ascii="Times New Roman" w:eastAsia="SimSun" w:hAnsi="Times New Roman"/>
          <w:sz w:val="24"/>
          <w:szCs w:val="24"/>
          <w:shd w:val="clear" w:color="auto" w:fill="FFFFFF"/>
        </w:rPr>
        <w:t>,-</w:t>
      </w:r>
      <w:r w:rsidR="007527DE" w:rsidRPr="004B6885">
        <w:rPr>
          <w:rFonts w:ascii="Times New Roman" w:eastAsia="SimSun" w:hAnsi="Times New Roman"/>
          <w:sz w:val="24"/>
          <w:szCs w:val="24"/>
          <w:shd w:val="clear" w:color="auto" w:fill="FFFFFF"/>
        </w:rPr>
        <w:t xml:space="preserve"> Ft </w:t>
      </w:r>
    </w:p>
    <w:p w:rsidR="00474242" w:rsidRPr="00FF467C" w:rsidRDefault="00474242" w:rsidP="00FF467C">
      <w:pPr>
        <w:contextualSpacing/>
        <w:jc w:val="both"/>
        <w:rPr>
          <w:rFonts w:ascii="Times New Roman" w:eastAsia="SimSun" w:hAnsi="Times New Roman"/>
          <w:sz w:val="24"/>
          <w:szCs w:val="24"/>
        </w:rPr>
      </w:pPr>
    </w:p>
    <w:p w:rsidR="00DE6134" w:rsidRPr="004B6885" w:rsidRDefault="00FB2042" w:rsidP="00DE6134">
      <w:pPr>
        <w:contextualSpacing/>
        <w:jc w:val="both"/>
        <w:rPr>
          <w:rFonts w:ascii="Times New Roman" w:eastAsia="SimSun" w:hAnsi="Times New Roman"/>
          <w:b/>
          <w:bCs/>
          <w:sz w:val="24"/>
          <w:szCs w:val="24"/>
          <w:u w:val="single"/>
        </w:rPr>
      </w:pPr>
      <w:r w:rsidRPr="004B6885">
        <w:rPr>
          <w:rFonts w:ascii="Times New Roman" w:eastAsia="SimSun" w:hAnsi="Times New Roman"/>
          <w:b/>
          <w:bCs/>
          <w:sz w:val="24"/>
          <w:szCs w:val="24"/>
          <w:u w:val="single"/>
        </w:rPr>
        <w:t xml:space="preserve">A helyiség száma: </w:t>
      </w:r>
      <w:r w:rsidRPr="00DA3E68">
        <w:rPr>
          <w:rFonts w:ascii="Times New Roman" w:eastAsia="SimSun" w:hAnsi="Times New Roman"/>
          <w:b/>
          <w:bCs/>
          <w:sz w:val="24"/>
          <w:szCs w:val="24"/>
          <w:u w:val="single"/>
        </w:rPr>
        <w:t>P05</w:t>
      </w:r>
    </w:p>
    <w:p w:rsidR="00DE6134" w:rsidRDefault="00FB2042" w:rsidP="00DE6134">
      <w:pPr>
        <w:contextualSpacing/>
        <w:jc w:val="both"/>
        <w:rPr>
          <w:rFonts w:ascii="Times New Roman" w:eastAsia="SimSun" w:hAnsi="Times New Roman"/>
          <w:sz w:val="24"/>
          <w:szCs w:val="24"/>
        </w:rPr>
      </w:pPr>
      <w:r w:rsidRPr="004B6885">
        <w:rPr>
          <w:rFonts w:ascii="Times New Roman" w:eastAsia="SimSun" w:hAnsi="Times New Roman"/>
          <w:sz w:val="24"/>
          <w:szCs w:val="24"/>
        </w:rPr>
        <w:t xml:space="preserve">A helyiség funkciója: </w:t>
      </w:r>
      <w:r>
        <w:rPr>
          <w:rFonts w:ascii="Times New Roman" w:eastAsia="SimSun" w:hAnsi="Times New Roman"/>
          <w:sz w:val="24"/>
          <w:szCs w:val="24"/>
        </w:rPr>
        <w:t>raktárhelyiség</w:t>
      </w:r>
    </w:p>
    <w:p w:rsidR="00DE6134" w:rsidRDefault="00FB2042" w:rsidP="00DE6134">
      <w:pPr>
        <w:contextualSpacing/>
        <w:jc w:val="both"/>
        <w:rPr>
          <w:rFonts w:ascii="Times New Roman" w:eastAsia="SimSun" w:hAnsi="Times New Roman"/>
          <w:sz w:val="24"/>
          <w:szCs w:val="24"/>
        </w:rPr>
      </w:pPr>
      <w:r>
        <w:rPr>
          <w:rFonts w:ascii="Times New Roman" w:eastAsia="SimSun" w:hAnsi="Times New Roman"/>
          <w:sz w:val="24"/>
          <w:szCs w:val="24"/>
        </w:rPr>
        <w:lastRenderedPageBreak/>
        <w:t>Tevékenység: raktározás</w:t>
      </w:r>
    </w:p>
    <w:p w:rsidR="00DE6134" w:rsidRDefault="00FB2042" w:rsidP="00DE6134">
      <w:pPr>
        <w:contextualSpacing/>
        <w:jc w:val="both"/>
        <w:rPr>
          <w:rFonts w:ascii="Times New Roman" w:eastAsia="SimSun" w:hAnsi="Times New Roman"/>
          <w:sz w:val="24"/>
          <w:szCs w:val="24"/>
        </w:rPr>
      </w:pPr>
      <w:r w:rsidRPr="000F0E39">
        <w:rPr>
          <w:rFonts w:ascii="Times New Roman" w:eastAsia="SimSun" w:hAnsi="Times New Roman"/>
          <w:sz w:val="24"/>
          <w:szCs w:val="24"/>
        </w:rPr>
        <w:t xml:space="preserve">Bérleti jogviszony időtartama: </w:t>
      </w:r>
      <w:r>
        <w:rPr>
          <w:rFonts w:ascii="Times New Roman" w:eastAsia="SimSun" w:hAnsi="Times New Roman"/>
          <w:sz w:val="24"/>
          <w:szCs w:val="24"/>
        </w:rPr>
        <w:t xml:space="preserve">Budapest Főváros VII. kerület Erzsébetváros Önkormányzata Képviselő-testületének </w:t>
      </w:r>
      <w:r w:rsidRPr="00462C05">
        <w:rPr>
          <w:rFonts w:ascii="Times New Roman" w:eastAsia="SimSun" w:hAnsi="Times New Roman"/>
          <w:sz w:val="24"/>
          <w:szCs w:val="24"/>
        </w:rPr>
        <w:t xml:space="preserve">a </w:t>
      </w:r>
      <w:r>
        <w:rPr>
          <w:rFonts w:ascii="Times New Roman" w:eastAsia="SimSun" w:hAnsi="Times New Roman"/>
          <w:sz w:val="24"/>
          <w:szCs w:val="24"/>
        </w:rPr>
        <w:t xml:space="preserve">Budapest Főváros VII. kerület Erzsébetváros Önkormányzatának tulajdonában lévő piacokról szóló 9/2015. (III.31.) önkormányzati rendelet (a továbbiakban: Piacrendelet) </w:t>
      </w:r>
      <w:r w:rsidRPr="00D56E75">
        <w:rPr>
          <w:rFonts w:ascii="Times New Roman" w:eastAsia="SimSun" w:hAnsi="Times New Roman"/>
          <w:sz w:val="24"/>
          <w:szCs w:val="24"/>
        </w:rPr>
        <w:t xml:space="preserve">5. § </w:t>
      </w:r>
      <w:r>
        <w:rPr>
          <w:rFonts w:ascii="Times New Roman" w:eastAsia="SimSun" w:hAnsi="Times New Roman"/>
          <w:sz w:val="24"/>
          <w:szCs w:val="24"/>
        </w:rPr>
        <w:t>(</w:t>
      </w:r>
      <w:r w:rsidRPr="00D56E75">
        <w:rPr>
          <w:rFonts w:ascii="Times New Roman" w:eastAsia="SimSun" w:hAnsi="Times New Roman"/>
          <w:sz w:val="24"/>
          <w:szCs w:val="24"/>
        </w:rPr>
        <w:t>1</w:t>
      </w:r>
      <w:r>
        <w:rPr>
          <w:rFonts w:ascii="Times New Roman" w:eastAsia="SimSun" w:hAnsi="Times New Roman"/>
          <w:sz w:val="24"/>
          <w:szCs w:val="24"/>
        </w:rPr>
        <w:t>)</w:t>
      </w:r>
      <w:r w:rsidRPr="00D56E75">
        <w:rPr>
          <w:rFonts w:ascii="Times New Roman" w:eastAsia="SimSun" w:hAnsi="Times New Roman"/>
          <w:sz w:val="24"/>
          <w:szCs w:val="24"/>
        </w:rPr>
        <w:t xml:space="preserve"> bekezdés b) pontja szerint</w:t>
      </w:r>
      <w:r>
        <w:rPr>
          <w:rFonts w:ascii="Times New Roman" w:eastAsia="SimSun" w:hAnsi="Times New Roman"/>
          <w:sz w:val="24"/>
          <w:szCs w:val="24"/>
        </w:rPr>
        <w:t xml:space="preserve"> </w:t>
      </w:r>
      <w:r w:rsidRPr="000F0E39">
        <w:rPr>
          <w:rFonts w:ascii="Times New Roman" w:eastAsia="SimSun" w:hAnsi="Times New Roman"/>
          <w:sz w:val="24"/>
          <w:szCs w:val="24"/>
        </w:rPr>
        <w:t>határozatlan időre.</w:t>
      </w:r>
    </w:p>
    <w:p w:rsidR="00DE6134" w:rsidRPr="002831E3" w:rsidRDefault="00FB2042" w:rsidP="00DE6134">
      <w:pPr>
        <w:contextualSpacing/>
        <w:jc w:val="both"/>
        <w:rPr>
          <w:rFonts w:ascii="Times New Roman" w:eastAsia="SimSun" w:hAnsi="Times New Roman"/>
          <w:sz w:val="24"/>
          <w:szCs w:val="24"/>
        </w:rPr>
      </w:pPr>
      <w:r w:rsidRPr="004B6885">
        <w:rPr>
          <w:rFonts w:ascii="Times New Roman" w:eastAsia="SimSun" w:hAnsi="Times New Roman"/>
          <w:sz w:val="24"/>
          <w:szCs w:val="24"/>
        </w:rPr>
        <w:t>Alapterület</w:t>
      </w:r>
      <w:r w:rsidRPr="00DA3E68">
        <w:rPr>
          <w:rFonts w:ascii="Times New Roman" w:eastAsia="SimSun" w:hAnsi="Times New Roman"/>
          <w:sz w:val="24"/>
          <w:szCs w:val="24"/>
        </w:rPr>
        <w:t>: 13,14</w:t>
      </w:r>
      <w:r w:rsidRPr="004B6885">
        <w:rPr>
          <w:rFonts w:ascii="Times New Roman" w:eastAsia="SimSun" w:hAnsi="Times New Roman"/>
          <w:sz w:val="24"/>
          <w:szCs w:val="24"/>
        </w:rPr>
        <w:t xml:space="preserve"> m</w:t>
      </w:r>
      <w:r w:rsidRPr="004B6885">
        <w:rPr>
          <w:rFonts w:ascii="Times New Roman" w:eastAsia="SimSun" w:hAnsi="Times New Roman"/>
          <w:sz w:val="24"/>
          <w:szCs w:val="24"/>
          <w:vertAlign w:val="superscript"/>
        </w:rPr>
        <w:t>2</w:t>
      </w:r>
    </w:p>
    <w:p w:rsidR="00DE6134" w:rsidRDefault="00FB2042" w:rsidP="00DE6134">
      <w:pPr>
        <w:contextualSpacing/>
        <w:jc w:val="both"/>
        <w:rPr>
          <w:rFonts w:ascii="Times New Roman" w:eastAsia="SimSun" w:hAnsi="Times New Roman"/>
          <w:sz w:val="24"/>
          <w:szCs w:val="24"/>
        </w:rPr>
      </w:pPr>
      <w:r w:rsidRPr="000F0E39">
        <w:rPr>
          <w:rFonts w:ascii="Times New Roman" w:hAnsi="Times New Roman"/>
          <w:sz w:val="24"/>
          <w:szCs w:val="24"/>
        </w:rPr>
        <w:t>Bérleti díj</w:t>
      </w:r>
      <w:r>
        <w:rPr>
          <w:rFonts w:ascii="Times New Roman" w:hAnsi="Times New Roman"/>
          <w:sz w:val="24"/>
          <w:szCs w:val="24"/>
        </w:rPr>
        <w:t xml:space="preserve"> a </w:t>
      </w:r>
      <w:r w:rsidRPr="00D3504D">
        <w:rPr>
          <w:rFonts w:ascii="Times New Roman" w:eastAsia="Calibri" w:hAnsi="Times New Roman"/>
          <w:sz w:val="24"/>
          <w:szCs w:val="24"/>
        </w:rPr>
        <w:t xml:space="preserve">Budapest Főváros VII. kerület Erzsébetváros Önkormányzata Polgármesterének </w:t>
      </w:r>
      <w:r w:rsidRPr="00D3504D">
        <w:rPr>
          <w:rFonts w:ascii="Times New Roman" w:eastAsia="SimSun" w:hAnsi="Times New Roman"/>
          <w:sz w:val="24"/>
          <w:szCs w:val="24"/>
        </w:rPr>
        <w:t>a katasztrófavédelemről és a hozzá kapcsolódó egyes törvények módosításáról szóló 2011. évi CXXVIII. törvény 46.§ (4) bekezdésében foglalt jogköre alapján a Képviselő-testület feladat- és hatáskörében meghozott 954/2020. (XII.16.) határozata</w:t>
      </w:r>
      <w:r>
        <w:rPr>
          <w:rFonts w:ascii="Times New Roman" w:eastAsia="SimSun" w:hAnsi="Times New Roman"/>
          <w:sz w:val="24"/>
          <w:szCs w:val="24"/>
        </w:rPr>
        <w:t xml:space="preserve"> alapján</w:t>
      </w:r>
      <w:r w:rsidRPr="00462C05">
        <w:rPr>
          <w:rFonts w:ascii="Times New Roman" w:hAnsi="Times New Roman"/>
          <w:sz w:val="24"/>
          <w:szCs w:val="24"/>
        </w:rPr>
        <w:t xml:space="preserve">: </w:t>
      </w:r>
      <w:r>
        <w:rPr>
          <w:rFonts w:ascii="Times New Roman" w:eastAsia="SimSun" w:hAnsi="Times New Roman"/>
          <w:sz w:val="24"/>
          <w:szCs w:val="24"/>
        </w:rPr>
        <w:t>1</w:t>
      </w:r>
      <w:r w:rsidRPr="004B6885">
        <w:rPr>
          <w:rFonts w:ascii="Times New Roman" w:eastAsia="SimSun" w:hAnsi="Times New Roman"/>
          <w:sz w:val="24"/>
          <w:szCs w:val="24"/>
        </w:rPr>
        <w:t>.900,-Ft + Áfa/m</w:t>
      </w:r>
      <w:r w:rsidRPr="004B6885">
        <w:rPr>
          <w:rFonts w:ascii="Times New Roman" w:eastAsia="SimSun" w:hAnsi="Times New Roman"/>
          <w:sz w:val="24"/>
          <w:szCs w:val="24"/>
          <w:vertAlign w:val="superscript"/>
        </w:rPr>
        <w:t>2 </w:t>
      </w:r>
      <w:r w:rsidRPr="004B6885">
        <w:rPr>
          <w:rFonts w:ascii="Times New Roman" w:eastAsia="SimSun" w:hAnsi="Times New Roman"/>
          <w:sz w:val="24"/>
          <w:szCs w:val="24"/>
        </w:rPr>
        <w:t>/</w:t>
      </w:r>
      <w:r w:rsidRPr="004B6885">
        <w:rPr>
          <w:rFonts w:ascii="Times New Roman" w:eastAsia="SimSun" w:hAnsi="Times New Roman"/>
          <w:sz w:val="24"/>
          <w:szCs w:val="24"/>
          <w:vertAlign w:val="superscript"/>
        </w:rPr>
        <w:t> </w:t>
      </w:r>
      <w:r w:rsidRPr="004B6885">
        <w:rPr>
          <w:rFonts w:ascii="Times New Roman" w:eastAsia="SimSun" w:hAnsi="Times New Roman"/>
          <w:sz w:val="24"/>
          <w:szCs w:val="24"/>
        </w:rPr>
        <w:t xml:space="preserve">hó = </w:t>
      </w:r>
      <w:r w:rsidRPr="00DA3E68">
        <w:rPr>
          <w:rFonts w:ascii="Times New Roman" w:eastAsia="SimSun" w:hAnsi="Times New Roman"/>
          <w:sz w:val="24"/>
          <w:szCs w:val="24"/>
        </w:rPr>
        <w:t>24.966</w:t>
      </w:r>
      <w:r w:rsidRPr="004B6885">
        <w:rPr>
          <w:rFonts w:ascii="Times New Roman" w:eastAsia="SimSun" w:hAnsi="Times New Roman"/>
          <w:sz w:val="24"/>
          <w:szCs w:val="24"/>
        </w:rPr>
        <w:t>,- Ft + Áfa</w:t>
      </w:r>
      <w:r w:rsidR="00AF7D3A">
        <w:rPr>
          <w:rFonts w:ascii="Times New Roman" w:eastAsia="SimSun" w:hAnsi="Times New Roman"/>
          <w:sz w:val="24"/>
          <w:szCs w:val="24"/>
        </w:rPr>
        <w:t>/hó</w:t>
      </w:r>
    </w:p>
    <w:p w:rsidR="00DE6134" w:rsidRDefault="00FB2042" w:rsidP="00DE6134">
      <w:pPr>
        <w:contextualSpacing/>
        <w:jc w:val="both"/>
        <w:rPr>
          <w:rFonts w:ascii="Times New Roman" w:eastAsia="SimSun" w:hAnsi="Times New Roman"/>
          <w:sz w:val="24"/>
          <w:szCs w:val="24"/>
        </w:rPr>
      </w:pPr>
      <w:r w:rsidRPr="004B6885">
        <w:rPr>
          <w:rFonts w:ascii="Times New Roman" w:eastAsia="SimSun" w:hAnsi="Times New Roman"/>
          <w:sz w:val="24"/>
          <w:szCs w:val="24"/>
        </w:rPr>
        <w:t>Üzemeltetési díj (</w:t>
      </w:r>
      <w:r w:rsidRPr="004B6885">
        <w:rPr>
          <w:rFonts w:ascii="Times New Roman" w:eastAsia="SimSun" w:hAnsi="Times New Roman"/>
          <w:sz w:val="24"/>
          <w:szCs w:val="24"/>
          <w:shd w:val="clear" w:color="auto" w:fill="FFFFFF"/>
        </w:rPr>
        <w:t>átalánydíj, féléves elszámolás):</w:t>
      </w:r>
      <w:r w:rsidRPr="004B6885">
        <w:rPr>
          <w:rFonts w:ascii="Times New Roman" w:eastAsia="SimSun" w:hAnsi="Times New Roman"/>
          <w:sz w:val="24"/>
          <w:szCs w:val="24"/>
        </w:rPr>
        <w:t xml:space="preserve"> </w:t>
      </w:r>
      <w:r>
        <w:rPr>
          <w:rFonts w:ascii="Times New Roman" w:eastAsia="SimSun" w:hAnsi="Times New Roman"/>
          <w:sz w:val="24"/>
          <w:szCs w:val="24"/>
        </w:rPr>
        <w:t>3.372</w:t>
      </w:r>
      <w:r w:rsidRPr="004B6885">
        <w:rPr>
          <w:rFonts w:ascii="Times New Roman" w:eastAsia="SimSun" w:hAnsi="Times New Roman"/>
          <w:sz w:val="24"/>
          <w:szCs w:val="24"/>
        </w:rPr>
        <w:t>,-Ft + Áfa/ m</w:t>
      </w:r>
      <w:r w:rsidRPr="004B6885">
        <w:rPr>
          <w:rFonts w:ascii="Times New Roman" w:eastAsia="SimSun" w:hAnsi="Times New Roman"/>
          <w:sz w:val="24"/>
          <w:szCs w:val="24"/>
          <w:vertAlign w:val="superscript"/>
        </w:rPr>
        <w:t>2 </w:t>
      </w:r>
      <w:r w:rsidRPr="004B6885">
        <w:rPr>
          <w:rFonts w:ascii="Times New Roman" w:eastAsia="SimSun" w:hAnsi="Times New Roman"/>
          <w:sz w:val="24"/>
          <w:szCs w:val="24"/>
        </w:rPr>
        <w:t xml:space="preserve">/hó = </w:t>
      </w:r>
      <w:r w:rsidRPr="00DA3E68">
        <w:rPr>
          <w:rFonts w:ascii="Times New Roman" w:eastAsia="SimSun" w:hAnsi="Times New Roman"/>
          <w:sz w:val="24"/>
          <w:szCs w:val="24"/>
        </w:rPr>
        <w:t>44.308,-</w:t>
      </w:r>
      <w:r w:rsidRPr="004B6885">
        <w:rPr>
          <w:rFonts w:ascii="Times New Roman" w:eastAsia="SimSun" w:hAnsi="Times New Roman"/>
          <w:sz w:val="24"/>
          <w:szCs w:val="24"/>
        </w:rPr>
        <w:t xml:space="preserve"> Ft + Áfa </w:t>
      </w:r>
      <w:r w:rsidR="00AF7D3A">
        <w:rPr>
          <w:rFonts w:ascii="Times New Roman" w:eastAsia="SimSun" w:hAnsi="Times New Roman"/>
          <w:sz w:val="24"/>
          <w:szCs w:val="24"/>
        </w:rPr>
        <w:t>/hó</w:t>
      </w:r>
    </w:p>
    <w:p w:rsidR="00DE6134" w:rsidRDefault="00FB2042" w:rsidP="00DE6134">
      <w:pPr>
        <w:contextualSpacing/>
        <w:jc w:val="both"/>
        <w:rPr>
          <w:rFonts w:ascii="Times New Roman" w:eastAsia="SimSun" w:hAnsi="Times New Roman"/>
          <w:sz w:val="24"/>
          <w:szCs w:val="24"/>
        </w:rPr>
      </w:pPr>
      <w:r w:rsidRPr="004B6885">
        <w:rPr>
          <w:rFonts w:ascii="Times New Roman" w:eastAsia="SimSun" w:hAnsi="Times New Roman"/>
          <w:sz w:val="24"/>
          <w:szCs w:val="24"/>
        </w:rPr>
        <w:t>A bérleti díj maradéktalan megfizetése esetén 202</w:t>
      </w:r>
      <w:r>
        <w:rPr>
          <w:rFonts w:ascii="Times New Roman" w:eastAsia="SimSun" w:hAnsi="Times New Roman"/>
          <w:sz w:val="24"/>
          <w:szCs w:val="24"/>
        </w:rPr>
        <w:t>5</w:t>
      </w:r>
      <w:r w:rsidRPr="004B6885">
        <w:rPr>
          <w:rFonts w:ascii="Times New Roman" w:eastAsia="SimSun" w:hAnsi="Times New Roman"/>
          <w:sz w:val="24"/>
          <w:szCs w:val="24"/>
        </w:rPr>
        <w:t>. évben az üzemeltetési költség 85%-át a bérbeadó elengedi.</w:t>
      </w:r>
    </w:p>
    <w:p w:rsidR="00DE6134" w:rsidRPr="00FF467C" w:rsidRDefault="00FB2042" w:rsidP="00DE6134">
      <w:pPr>
        <w:contextualSpacing/>
        <w:jc w:val="both"/>
        <w:rPr>
          <w:rFonts w:ascii="Times New Roman" w:eastAsia="SimSun" w:hAnsi="Times New Roman"/>
          <w:sz w:val="24"/>
          <w:szCs w:val="24"/>
        </w:rPr>
      </w:pPr>
      <w:proofErr w:type="gramStart"/>
      <w:r w:rsidRPr="00462C05">
        <w:rPr>
          <w:rFonts w:ascii="Times New Roman" w:hAnsi="Times New Roman"/>
          <w:sz w:val="24"/>
          <w:szCs w:val="24"/>
        </w:rPr>
        <w:t>Kaució</w:t>
      </w:r>
      <w:proofErr w:type="gramEnd"/>
      <w:r w:rsidRPr="00462C0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 Piacrendelet 5.</w:t>
      </w:r>
      <w:r w:rsidR="00C5517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§ (2) bekezdése – </w:t>
      </w:r>
      <w:r w:rsidRPr="009C2AF8">
        <w:rPr>
          <w:rFonts w:ascii="Times New Roman" w:hAnsi="Times New Roman"/>
          <w:sz w:val="24"/>
          <w:szCs w:val="24"/>
        </w:rPr>
        <w:t>„</w:t>
      </w:r>
      <w:r w:rsidRPr="009C2AF8">
        <w:rPr>
          <w:rFonts w:ascii="Times New Roman" w:eastAsia="SimSun" w:hAnsi="Times New Roman"/>
          <w:i/>
          <w:iCs/>
          <w:sz w:val="24"/>
          <w:szCs w:val="24"/>
          <w:shd w:val="clear" w:color="auto" w:fill="FFFFFF"/>
        </w:rPr>
        <w:t>A Klauzál Csarnok területén lévő, 25 m</w:t>
      </w:r>
      <w:r w:rsidR="00C55177">
        <w:rPr>
          <w:rFonts w:ascii="Times New Roman" w:eastAsia="SimSun" w:hAnsi="Times New Roman"/>
          <w:i/>
          <w:iCs/>
          <w:sz w:val="24"/>
          <w:szCs w:val="24"/>
          <w:shd w:val="clear" w:color="auto" w:fill="FFFFFF"/>
        </w:rPr>
        <w:t>²</w:t>
      </w:r>
      <w:r w:rsidRPr="009C2AF8">
        <w:rPr>
          <w:rFonts w:ascii="Times New Roman" w:eastAsia="SimSun" w:hAnsi="Times New Roman"/>
          <w:i/>
          <w:iCs/>
          <w:sz w:val="24"/>
          <w:szCs w:val="24"/>
          <w:shd w:val="clear" w:color="auto" w:fill="FFFFFF"/>
        </w:rPr>
        <w:t>-t meghaladó alapterületű üzlethelyiség vagy raktárhelyiség bérbeadása esetén a bérlő 4 havi bérleti díjnak, 25 m</w:t>
      </w:r>
      <w:r w:rsidRPr="00757A28">
        <w:rPr>
          <w:rFonts w:ascii="Times New Roman" w:eastAsia="SimSun" w:hAnsi="Times New Roman"/>
          <w:i/>
          <w:iCs/>
          <w:sz w:val="24"/>
          <w:szCs w:val="24"/>
          <w:shd w:val="clear" w:color="auto" w:fill="FFFFFF"/>
          <w:vertAlign w:val="superscript"/>
        </w:rPr>
        <w:t>2</w:t>
      </w:r>
      <w:r w:rsidRPr="009C2AF8">
        <w:rPr>
          <w:rFonts w:ascii="Times New Roman" w:eastAsia="SimSun" w:hAnsi="Times New Roman"/>
          <w:i/>
          <w:iCs/>
          <w:sz w:val="24"/>
          <w:szCs w:val="24"/>
          <w:shd w:val="clear" w:color="auto" w:fill="FFFFFF"/>
        </w:rPr>
        <w:t>-t meg nem haladó alapterületű üzlethelyiség vagy raktárhelyiség bérbeadása esetén a bérlő 2 havi bérleti díjnak megfelelő biztosítékot (</w:t>
      </w:r>
      <w:proofErr w:type="gramStart"/>
      <w:r w:rsidRPr="009C2AF8">
        <w:rPr>
          <w:rFonts w:ascii="Times New Roman" w:eastAsia="SimSun" w:hAnsi="Times New Roman"/>
          <w:i/>
          <w:iCs/>
          <w:sz w:val="24"/>
          <w:szCs w:val="24"/>
          <w:shd w:val="clear" w:color="auto" w:fill="FFFFFF"/>
        </w:rPr>
        <w:t>kauciót</w:t>
      </w:r>
      <w:proofErr w:type="gramEnd"/>
      <w:r w:rsidRPr="009C2AF8">
        <w:rPr>
          <w:rFonts w:ascii="Times New Roman" w:eastAsia="SimSun" w:hAnsi="Times New Roman"/>
          <w:i/>
          <w:iCs/>
          <w:sz w:val="24"/>
          <w:szCs w:val="24"/>
          <w:shd w:val="clear" w:color="auto" w:fill="FFFFFF"/>
        </w:rPr>
        <w:t>) köteles fizetni</w:t>
      </w:r>
      <w:r>
        <w:rPr>
          <w:rFonts w:ascii="Times New Roman" w:eastAsia="SimSun" w:hAnsi="Times New Roman"/>
          <w:i/>
          <w:iCs/>
          <w:sz w:val="24"/>
          <w:szCs w:val="24"/>
          <w:shd w:val="clear" w:color="auto" w:fill="FFFFFF"/>
        </w:rPr>
        <w:t xml:space="preserve">” – </w:t>
      </w:r>
      <w:r w:rsidRPr="00A2026B">
        <w:rPr>
          <w:rFonts w:ascii="Times New Roman" w:eastAsia="SimSun" w:hAnsi="Times New Roman"/>
          <w:sz w:val="24"/>
          <w:szCs w:val="24"/>
          <w:shd w:val="clear" w:color="auto" w:fill="FFFFFF"/>
        </w:rPr>
        <w:t>alapján</w:t>
      </w:r>
      <w:r>
        <w:rPr>
          <w:rFonts w:ascii="Times New Roman" w:eastAsia="SimSun" w:hAnsi="Times New Roman"/>
          <w:i/>
          <w:iCs/>
          <w:sz w:val="24"/>
          <w:szCs w:val="24"/>
          <w:shd w:val="clear" w:color="auto" w:fill="FFFFFF"/>
        </w:rPr>
        <w:t xml:space="preserve">: </w:t>
      </w:r>
      <w:r w:rsidRPr="00DA3E68">
        <w:rPr>
          <w:rFonts w:ascii="Times New Roman" w:eastAsia="SimSun" w:hAnsi="Times New Roman"/>
          <w:sz w:val="24"/>
          <w:szCs w:val="24"/>
          <w:shd w:val="clear" w:color="auto" w:fill="FFFFFF"/>
        </w:rPr>
        <w:t>2</w:t>
      </w:r>
      <w:r w:rsidRPr="004B6885">
        <w:rPr>
          <w:rFonts w:ascii="Times New Roman" w:eastAsia="SimSun" w:hAnsi="Times New Roman"/>
          <w:sz w:val="24"/>
          <w:szCs w:val="24"/>
        </w:rPr>
        <w:t xml:space="preserve"> havi bruttó bérleti díjnak megfelelő összeg, azaz </w:t>
      </w:r>
      <w:r w:rsidRPr="00DA3E68">
        <w:rPr>
          <w:rFonts w:ascii="Times New Roman" w:eastAsia="SimSun" w:hAnsi="Times New Roman"/>
          <w:sz w:val="24"/>
          <w:szCs w:val="24"/>
          <w:shd w:val="clear" w:color="auto" w:fill="FFFFFF"/>
        </w:rPr>
        <w:t>63.414</w:t>
      </w:r>
      <w:r w:rsidRPr="004B6885">
        <w:rPr>
          <w:rFonts w:ascii="Times New Roman" w:eastAsia="SimSun" w:hAnsi="Times New Roman"/>
          <w:sz w:val="24"/>
          <w:szCs w:val="24"/>
          <w:shd w:val="clear" w:color="auto" w:fill="FFFFFF"/>
        </w:rPr>
        <w:t>,- Ft</w:t>
      </w:r>
      <w:r w:rsidR="00A45B74">
        <w:rPr>
          <w:rFonts w:ascii="Times New Roman" w:eastAsia="SimSun" w:hAnsi="Times New Roman"/>
          <w:sz w:val="24"/>
          <w:szCs w:val="24"/>
          <w:shd w:val="clear" w:color="auto" w:fill="FFFFFF"/>
        </w:rPr>
        <w:t>.</w:t>
      </w:r>
    </w:p>
    <w:p w:rsidR="001217E2" w:rsidRDefault="001217E2" w:rsidP="00FF467C">
      <w:pPr>
        <w:contextualSpacing/>
        <w:jc w:val="both"/>
        <w:rPr>
          <w:rFonts w:ascii="Times New Roman" w:eastAsia="SimSun" w:hAnsi="Times New Roman"/>
          <w:sz w:val="24"/>
          <w:szCs w:val="24"/>
          <w:shd w:val="clear" w:color="auto" w:fill="FFFFFF"/>
        </w:rPr>
      </w:pPr>
    </w:p>
    <w:p w:rsidR="00FF467C" w:rsidRPr="009C2AF8" w:rsidRDefault="00FB2042" w:rsidP="00FF467C">
      <w:pPr>
        <w:contextualSpacing/>
        <w:jc w:val="both"/>
        <w:rPr>
          <w:rFonts w:ascii="Times New Roman" w:eastAsia="SimSun" w:hAnsi="Times New Roman"/>
          <w:sz w:val="24"/>
          <w:szCs w:val="24"/>
          <w:shd w:val="clear" w:color="auto" w:fill="FFFFFF"/>
        </w:rPr>
      </w:pPr>
      <w:r>
        <w:rPr>
          <w:rFonts w:ascii="Times New Roman" w:eastAsia="SimSun" w:hAnsi="Times New Roman"/>
          <w:sz w:val="24"/>
          <w:szCs w:val="24"/>
          <w:shd w:val="clear" w:color="auto" w:fill="FFFFFF"/>
        </w:rPr>
        <w:t>A Bizottság döntési hatásköre a Piacrendelet</w:t>
      </w:r>
      <w:r w:rsidRPr="00D56E75">
        <w:rPr>
          <w:rFonts w:ascii="Times New Roman" w:eastAsia="SimSun" w:hAnsi="Times New Roman"/>
          <w:bCs/>
          <w:iCs/>
          <w:spacing w:val="-5"/>
          <w:kern w:val="36"/>
          <w:sz w:val="24"/>
          <w:szCs w:val="24"/>
        </w:rPr>
        <w:t xml:space="preserve"> </w:t>
      </w:r>
      <w:r w:rsidRPr="00D56E75">
        <w:rPr>
          <w:rFonts w:ascii="Times New Roman" w:eastAsia="SimSun" w:hAnsi="Times New Roman"/>
          <w:sz w:val="24"/>
          <w:szCs w:val="24"/>
        </w:rPr>
        <w:t>1. § (2) bekezdés</w:t>
      </w:r>
      <w:r>
        <w:rPr>
          <w:rFonts w:ascii="Times New Roman" w:eastAsia="SimSun" w:hAnsi="Times New Roman"/>
          <w:sz w:val="24"/>
          <w:szCs w:val="24"/>
        </w:rPr>
        <w:t>én alapul:</w:t>
      </w:r>
      <w:r w:rsidRPr="00D56E75">
        <w:rPr>
          <w:rFonts w:ascii="Times New Roman" w:eastAsia="SimSun" w:hAnsi="Times New Roman"/>
          <w:sz w:val="24"/>
          <w:szCs w:val="24"/>
        </w:rPr>
        <w:t xml:space="preserve"> </w:t>
      </w:r>
      <w:r w:rsidRPr="00D3504D">
        <w:rPr>
          <w:rFonts w:ascii="Times New Roman" w:eastAsia="SimSun" w:hAnsi="Times New Roman"/>
          <w:i/>
          <w:sz w:val="24"/>
          <w:szCs w:val="24"/>
        </w:rPr>
        <w:t>„</w:t>
      </w:r>
      <w:r>
        <w:rPr>
          <w:rFonts w:ascii="Times New Roman" w:eastAsia="SimSun" w:hAnsi="Times New Roman"/>
          <w:i/>
          <w:sz w:val="24"/>
          <w:szCs w:val="24"/>
        </w:rPr>
        <w:t>1</w:t>
      </w:r>
      <w:r w:rsidR="00C55177">
        <w:rPr>
          <w:rFonts w:ascii="Times New Roman" w:eastAsia="SimSun" w:hAnsi="Times New Roman"/>
          <w:i/>
          <w:sz w:val="24"/>
          <w:szCs w:val="24"/>
        </w:rPr>
        <w:t xml:space="preserve"> </w:t>
      </w:r>
      <w:r>
        <w:rPr>
          <w:rFonts w:ascii="Times New Roman" w:eastAsia="SimSun" w:hAnsi="Times New Roman"/>
          <w:i/>
          <w:sz w:val="24"/>
          <w:szCs w:val="24"/>
        </w:rPr>
        <w:t xml:space="preserve">.§ (2) </w:t>
      </w:r>
      <w:proofErr w:type="gramStart"/>
      <w:r w:rsidRPr="009C2AF8">
        <w:rPr>
          <w:rFonts w:ascii="Times New Roman" w:eastAsia="SimSun" w:hAnsi="Times New Roman"/>
          <w:i/>
          <w:sz w:val="24"/>
          <w:szCs w:val="24"/>
          <w:shd w:val="clear" w:color="auto" w:fill="FFFFFF"/>
        </w:rPr>
        <w:t>A</w:t>
      </w:r>
      <w:proofErr w:type="gramEnd"/>
      <w:r w:rsidRPr="009C2AF8">
        <w:rPr>
          <w:rFonts w:ascii="Times New Roman" w:eastAsia="SimSun" w:hAnsi="Times New Roman"/>
          <w:i/>
          <w:sz w:val="24"/>
          <w:szCs w:val="24"/>
          <w:shd w:val="clear" w:color="auto" w:fill="FFFFFF"/>
        </w:rPr>
        <w:t xml:space="preserve"> Budapest Főváros VII. kerület Erzsébetváros Önkormányzatát e rendelet alapján megillető tulajdonosi jogait a Képviselő-testület Pénzügyi és Kerületfejlesztési Bizottsága útján gyakorolja, kivéve azon tulajdonosi jogköröket, amelyeknek a gyakorlását magasabb szintű jogszabály a Képviselő-testület kizárólagos hatáskörébe utal.</w:t>
      </w:r>
      <w:r w:rsidRPr="009C2AF8">
        <w:rPr>
          <w:rFonts w:ascii="Times New Roman" w:eastAsia="SimSun" w:hAnsi="Times New Roman"/>
          <w:i/>
          <w:sz w:val="24"/>
          <w:szCs w:val="24"/>
        </w:rPr>
        <w:t xml:space="preserve">” </w:t>
      </w:r>
    </w:p>
    <w:p w:rsidR="00F54158" w:rsidRPr="004B6885" w:rsidRDefault="00F54158" w:rsidP="00E07580">
      <w:pPr>
        <w:contextualSpacing/>
        <w:jc w:val="both"/>
        <w:rPr>
          <w:rFonts w:ascii="Times New Roman" w:eastAsia="SimSun" w:hAnsi="Times New Roman"/>
          <w:sz w:val="24"/>
          <w:szCs w:val="24"/>
          <w:shd w:val="clear" w:color="auto" w:fill="FFFFFF"/>
        </w:rPr>
      </w:pPr>
    </w:p>
    <w:p w:rsidR="00AF7D3A" w:rsidRDefault="00FB2042" w:rsidP="00265EB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SimSun" w:hAnsi="Times New Roman"/>
          <w:b/>
          <w:bCs/>
          <w:sz w:val="24"/>
          <w:szCs w:val="24"/>
          <w:lang w:eastAsia="zh-CN"/>
        </w:rPr>
      </w:pPr>
      <w:r w:rsidRPr="004B6885">
        <w:rPr>
          <w:rFonts w:ascii="Times New Roman" w:eastAsia="SimSun" w:hAnsi="Times New Roman"/>
          <w:b/>
          <w:bCs/>
          <w:sz w:val="24"/>
          <w:szCs w:val="24"/>
          <w:lang w:val="zh-CN" w:eastAsia="zh-CN"/>
        </w:rPr>
        <w:t>Határozati javaslat</w:t>
      </w:r>
      <w:r w:rsidR="00DE6134">
        <w:rPr>
          <w:rFonts w:ascii="Times New Roman" w:eastAsia="SimSun" w:hAnsi="Times New Roman"/>
          <w:b/>
          <w:bCs/>
          <w:sz w:val="24"/>
          <w:szCs w:val="24"/>
          <w:lang w:eastAsia="zh-CN"/>
        </w:rPr>
        <w:t xml:space="preserve"> </w:t>
      </w:r>
    </w:p>
    <w:p w:rsidR="00C55177" w:rsidRDefault="00C55177" w:rsidP="00265EB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SimSun" w:hAnsi="Times New Roman"/>
          <w:b/>
          <w:bCs/>
          <w:sz w:val="24"/>
          <w:szCs w:val="24"/>
          <w:lang w:eastAsia="zh-CN"/>
        </w:rPr>
      </w:pPr>
    </w:p>
    <w:p w:rsidR="00D87763" w:rsidRPr="00DE6134" w:rsidRDefault="00DE6134" w:rsidP="00265EB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SimSun" w:hAnsi="Times New Roman"/>
          <w:b/>
          <w:bCs/>
          <w:sz w:val="24"/>
          <w:szCs w:val="24"/>
          <w:lang w:eastAsia="zh-CN"/>
        </w:rPr>
      </w:pPr>
      <w:r>
        <w:rPr>
          <w:rFonts w:ascii="Times New Roman" w:eastAsia="SimSun" w:hAnsi="Times New Roman"/>
          <w:b/>
          <w:bCs/>
          <w:sz w:val="24"/>
          <w:szCs w:val="24"/>
          <w:lang w:eastAsia="zh-CN"/>
        </w:rPr>
        <w:t>I.</w:t>
      </w:r>
    </w:p>
    <w:p w:rsidR="00D87763" w:rsidRPr="004B6885" w:rsidRDefault="00D87763" w:rsidP="00E075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b/>
          <w:bCs/>
          <w:sz w:val="24"/>
          <w:szCs w:val="24"/>
        </w:rPr>
      </w:pPr>
    </w:p>
    <w:p w:rsidR="00D87763" w:rsidRPr="004B6885" w:rsidRDefault="00FB2042" w:rsidP="00E075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b/>
          <w:sz w:val="24"/>
          <w:szCs w:val="24"/>
          <w:u w:val="single"/>
        </w:rPr>
      </w:pPr>
      <w:r w:rsidRPr="004B6885">
        <w:rPr>
          <w:rFonts w:ascii="Times New Roman" w:eastAsia="SimSun" w:hAnsi="Times New Roman"/>
          <w:b/>
          <w:sz w:val="24"/>
          <w:szCs w:val="24"/>
          <w:u w:val="single"/>
          <w:shd w:val="clear" w:color="auto" w:fill="FFFFFF"/>
        </w:rPr>
        <w:t xml:space="preserve">Budapest Főváros VII. kerület Erzsébetváros Önkormányzata Képviselő-tesületének </w:t>
      </w:r>
      <w:r w:rsidRPr="004B6885">
        <w:rPr>
          <w:rFonts w:ascii="Times New Roman" w:eastAsia="SimSun" w:hAnsi="Times New Roman"/>
          <w:b/>
          <w:bCs/>
          <w:sz w:val="24"/>
          <w:szCs w:val="24"/>
          <w:u w:val="single"/>
        </w:rPr>
        <w:t xml:space="preserve">Pénzügyi és Kerületfejlesztési </w:t>
      </w:r>
      <w:proofErr w:type="gramStart"/>
      <w:r w:rsidRPr="004B6885">
        <w:rPr>
          <w:rFonts w:ascii="Times New Roman" w:eastAsia="SimSun" w:hAnsi="Times New Roman"/>
          <w:b/>
          <w:bCs/>
          <w:sz w:val="24"/>
          <w:szCs w:val="24"/>
          <w:u w:val="single"/>
        </w:rPr>
        <w:t>Bizottsága ….</w:t>
      </w:r>
      <w:proofErr w:type="gramEnd"/>
      <w:r w:rsidRPr="004B6885">
        <w:rPr>
          <w:rFonts w:ascii="Times New Roman" w:eastAsia="SimSun" w:hAnsi="Times New Roman"/>
          <w:b/>
          <w:bCs/>
          <w:sz w:val="24"/>
          <w:szCs w:val="24"/>
          <w:u w:val="single"/>
        </w:rPr>
        <w:t>./202</w:t>
      </w:r>
      <w:r w:rsidR="00402B32">
        <w:rPr>
          <w:rFonts w:ascii="Times New Roman" w:eastAsia="SimSun" w:hAnsi="Times New Roman"/>
          <w:b/>
          <w:bCs/>
          <w:sz w:val="24"/>
          <w:szCs w:val="24"/>
          <w:u w:val="single"/>
        </w:rPr>
        <w:t>5</w:t>
      </w:r>
      <w:r w:rsidRPr="004B6885">
        <w:rPr>
          <w:rFonts w:ascii="Times New Roman" w:eastAsia="SimSun" w:hAnsi="Times New Roman"/>
          <w:b/>
          <w:bCs/>
          <w:sz w:val="24"/>
          <w:szCs w:val="24"/>
          <w:u w:val="single"/>
        </w:rPr>
        <w:t>. (</w:t>
      </w:r>
      <w:r w:rsidR="00DE6134">
        <w:rPr>
          <w:rFonts w:ascii="Times New Roman" w:eastAsia="SimSun" w:hAnsi="Times New Roman"/>
          <w:b/>
          <w:bCs/>
          <w:sz w:val="24"/>
          <w:szCs w:val="24"/>
          <w:u w:val="single"/>
        </w:rPr>
        <w:t>V.19.</w:t>
      </w:r>
      <w:r w:rsidRPr="004B6885">
        <w:rPr>
          <w:rFonts w:ascii="Times New Roman" w:eastAsia="SimSun" w:hAnsi="Times New Roman"/>
          <w:b/>
          <w:bCs/>
          <w:sz w:val="24"/>
          <w:szCs w:val="24"/>
          <w:u w:val="single"/>
        </w:rPr>
        <w:t>) határozata</w:t>
      </w:r>
      <w:r w:rsidRPr="004B6885">
        <w:rPr>
          <w:rFonts w:ascii="Times New Roman" w:eastAsia="SimSun" w:hAnsi="Times New Roman"/>
          <w:b/>
          <w:sz w:val="24"/>
          <w:szCs w:val="24"/>
          <w:u w:val="single"/>
        </w:rPr>
        <w:t xml:space="preserve"> a B</w:t>
      </w:r>
      <w:r w:rsidR="00C55177">
        <w:rPr>
          <w:rFonts w:ascii="Times New Roman" w:eastAsia="SimSun" w:hAnsi="Times New Roman"/>
          <w:b/>
          <w:sz w:val="24"/>
          <w:szCs w:val="24"/>
          <w:u w:val="single"/>
        </w:rPr>
        <w:t>udapest</w:t>
      </w:r>
      <w:r w:rsidRPr="004B6885">
        <w:rPr>
          <w:rFonts w:ascii="Times New Roman" w:eastAsia="SimSun" w:hAnsi="Times New Roman"/>
          <w:b/>
          <w:sz w:val="24"/>
          <w:szCs w:val="24"/>
          <w:u w:val="single"/>
        </w:rPr>
        <w:t xml:space="preserve"> VII. ker</w:t>
      </w:r>
      <w:r w:rsidR="00C55177">
        <w:rPr>
          <w:rFonts w:ascii="Times New Roman" w:eastAsia="SimSun" w:hAnsi="Times New Roman"/>
          <w:b/>
          <w:sz w:val="24"/>
          <w:szCs w:val="24"/>
          <w:u w:val="single"/>
        </w:rPr>
        <w:t>ület,</w:t>
      </w:r>
      <w:r w:rsidRPr="004B6885">
        <w:rPr>
          <w:rFonts w:ascii="Times New Roman" w:eastAsia="SimSun" w:hAnsi="Times New Roman"/>
          <w:b/>
          <w:sz w:val="24"/>
          <w:szCs w:val="24"/>
          <w:u w:val="single"/>
        </w:rPr>
        <w:t xml:space="preserve"> Akácfa u. 42-48. sz. alatti </w:t>
      </w:r>
      <w:r w:rsidR="00B03C77" w:rsidRPr="00DA3E68">
        <w:rPr>
          <w:rFonts w:ascii="Times New Roman" w:eastAsia="SimSun" w:hAnsi="Times New Roman"/>
          <w:b/>
          <w:sz w:val="24"/>
          <w:szCs w:val="24"/>
          <w:u w:val="single"/>
        </w:rPr>
        <w:t>F</w:t>
      </w:r>
      <w:r w:rsidR="000E2797" w:rsidRPr="00DA3E68">
        <w:rPr>
          <w:rFonts w:ascii="Times New Roman" w:eastAsia="SimSun" w:hAnsi="Times New Roman"/>
          <w:b/>
          <w:sz w:val="24"/>
          <w:szCs w:val="24"/>
          <w:u w:val="single"/>
        </w:rPr>
        <w:t>0</w:t>
      </w:r>
      <w:r w:rsidR="00DE6134" w:rsidRPr="00DA3E68">
        <w:rPr>
          <w:rFonts w:ascii="Times New Roman" w:eastAsia="SimSun" w:hAnsi="Times New Roman"/>
          <w:b/>
          <w:sz w:val="24"/>
          <w:szCs w:val="24"/>
          <w:u w:val="single"/>
        </w:rPr>
        <w:t>5</w:t>
      </w:r>
      <w:r w:rsidRPr="004B6885">
        <w:rPr>
          <w:rFonts w:ascii="Times New Roman" w:eastAsia="SimSun" w:hAnsi="Times New Roman"/>
          <w:b/>
          <w:sz w:val="24"/>
          <w:szCs w:val="24"/>
          <w:u w:val="single"/>
          <w:lang w:val="en-US" w:eastAsia="zh-CN"/>
        </w:rPr>
        <w:t xml:space="preserve"> </w:t>
      </w:r>
      <w:r w:rsidRPr="004B6885">
        <w:rPr>
          <w:rFonts w:ascii="Times New Roman" w:eastAsia="SimSun" w:hAnsi="Times New Roman"/>
          <w:b/>
          <w:sz w:val="24"/>
          <w:szCs w:val="24"/>
          <w:u w:val="single"/>
        </w:rPr>
        <w:t xml:space="preserve">számú </w:t>
      </w:r>
      <w:r w:rsidR="00DF1402" w:rsidRPr="004B6885">
        <w:rPr>
          <w:rFonts w:ascii="Times New Roman" w:eastAsia="SimSun" w:hAnsi="Times New Roman"/>
          <w:b/>
          <w:sz w:val="24"/>
          <w:szCs w:val="24"/>
          <w:u w:val="single"/>
        </w:rPr>
        <w:t>üzlet</w:t>
      </w:r>
      <w:r w:rsidRPr="004B6885">
        <w:rPr>
          <w:rFonts w:ascii="Times New Roman" w:eastAsia="SimSun" w:hAnsi="Times New Roman"/>
          <w:b/>
          <w:sz w:val="24"/>
          <w:szCs w:val="24"/>
          <w:u w:val="single"/>
        </w:rPr>
        <w:t>helyiség</w:t>
      </w:r>
      <w:r w:rsidR="00F53CEB" w:rsidRPr="004B6885">
        <w:rPr>
          <w:rFonts w:ascii="Times New Roman" w:eastAsia="SimSun" w:hAnsi="Times New Roman"/>
          <w:b/>
          <w:sz w:val="24"/>
          <w:szCs w:val="24"/>
          <w:u w:val="single"/>
        </w:rPr>
        <w:t xml:space="preserve"> </w:t>
      </w:r>
      <w:r w:rsidRPr="004B6885">
        <w:rPr>
          <w:rFonts w:ascii="Times New Roman" w:eastAsia="SimSun" w:hAnsi="Times New Roman"/>
          <w:b/>
          <w:sz w:val="24"/>
          <w:szCs w:val="24"/>
          <w:u w:val="single"/>
        </w:rPr>
        <w:t>bérbeadása tárgyában</w:t>
      </w:r>
    </w:p>
    <w:p w:rsidR="00D87763" w:rsidRPr="004B6885" w:rsidRDefault="00FB2042" w:rsidP="00032651">
      <w:pPr>
        <w:shd w:val="clear" w:color="auto" w:fill="FFFFFF"/>
        <w:spacing w:before="525" w:after="525" w:line="240" w:lineRule="auto"/>
        <w:jc w:val="both"/>
        <w:outlineLvl w:val="3"/>
        <w:rPr>
          <w:rFonts w:ascii="Times New Roman" w:eastAsia="SimSun" w:hAnsi="Times New Roman"/>
          <w:sz w:val="24"/>
          <w:szCs w:val="24"/>
        </w:rPr>
      </w:pPr>
      <w:proofErr w:type="gramStart"/>
      <w:r w:rsidRPr="004B6885">
        <w:rPr>
          <w:rFonts w:ascii="Times New Roman" w:eastAsia="SimSun" w:hAnsi="Times New Roman"/>
          <w:sz w:val="24"/>
          <w:szCs w:val="24"/>
          <w:shd w:val="clear" w:color="auto" w:fill="FFFFFF"/>
        </w:rPr>
        <w:t>Budapest Főváros VII. kerület Erzsébetváros Önkormányzata Képviselő-tes</w:t>
      </w:r>
      <w:r w:rsidR="00174AAF" w:rsidRPr="004B6885">
        <w:rPr>
          <w:rFonts w:ascii="Times New Roman" w:eastAsia="SimSun" w:hAnsi="Times New Roman"/>
          <w:sz w:val="24"/>
          <w:szCs w:val="24"/>
          <w:shd w:val="clear" w:color="auto" w:fill="FFFFFF"/>
        </w:rPr>
        <w:t>t</w:t>
      </w:r>
      <w:r w:rsidRPr="004B6885">
        <w:rPr>
          <w:rFonts w:ascii="Times New Roman" w:eastAsia="SimSun" w:hAnsi="Times New Roman"/>
          <w:sz w:val="24"/>
          <w:szCs w:val="24"/>
          <w:shd w:val="clear" w:color="auto" w:fill="FFFFFF"/>
        </w:rPr>
        <w:t xml:space="preserve">ületének </w:t>
      </w:r>
      <w:r w:rsidRPr="004B6885">
        <w:rPr>
          <w:rFonts w:ascii="Times New Roman" w:eastAsia="SimSun" w:hAnsi="Times New Roman"/>
          <w:sz w:val="24"/>
          <w:szCs w:val="24"/>
        </w:rPr>
        <w:t xml:space="preserve">Pénzügyi és Kerületfejlesztési Bizottsága </w:t>
      </w:r>
      <w:r w:rsidR="00DC1BA9" w:rsidRPr="004B6885">
        <w:rPr>
          <w:rFonts w:ascii="Times New Roman" w:eastAsia="SimSun" w:hAnsi="Times New Roman"/>
          <w:sz w:val="24"/>
          <w:szCs w:val="24"/>
        </w:rPr>
        <w:t xml:space="preserve">úgy dönt, </w:t>
      </w:r>
      <w:r w:rsidRPr="004B6885">
        <w:rPr>
          <w:rFonts w:ascii="Times New Roman" w:eastAsia="SimSun" w:hAnsi="Times New Roman"/>
          <w:sz w:val="24"/>
          <w:szCs w:val="24"/>
        </w:rPr>
        <w:t>hozzájárul</w:t>
      </w:r>
      <w:r w:rsidR="00046051" w:rsidRPr="004B6885">
        <w:rPr>
          <w:rFonts w:ascii="Times New Roman" w:eastAsia="SimSun" w:hAnsi="Times New Roman"/>
          <w:sz w:val="24"/>
          <w:szCs w:val="24"/>
        </w:rPr>
        <w:t xml:space="preserve"> ahhoz, hogy</w:t>
      </w:r>
      <w:r w:rsidRPr="004B6885">
        <w:rPr>
          <w:rFonts w:ascii="Times New Roman" w:eastAsia="SimSun" w:hAnsi="Times New Roman"/>
          <w:sz w:val="24"/>
          <w:szCs w:val="24"/>
        </w:rPr>
        <w:t xml:space="preserve"> az Önkormányzat 100%-os tulajdonában álló Budapest, VII. kerület, Akácfa utca 42-48. szám alatti, 34306/2. hrsz.-ú Klauzál téri Vásárcsarnokban található </w:t>
      </w:r>
      <w:r w:rsidR="000E2797" w:rsidRPr="00DA3E68">
        <w:rPr>
          <w:rFonts w:ascii="Times New Roman" w:eastAsia="SimSun" w:hAnsi="Times New Roman"/>
          <w:sz w:val="24"/>
          <w:szCs w:val="24"/>
        </w:rPr>
        <w:t>F0</w:t>
      </w:r>
      <w:r w:rsidR="00DE6134" w:rsidRPr="00DA3E68">
        <w:rPr>
          <w:rFonts w:ascii="Times New Roman" w:eastAsia="SimSun" w:hAnsi="Times New Roman"/>
          <w:sz w:val="24"/>
          <w:szCs w:val="24"/>
        </w:rPr>
        <w:t>5</w:t>
      </w:r>
      <w:r w:rsidR="00046051" w:rsidRPr="004B6885">
        <w:rPr>
          <w:rFonts w:ascii="Times New Roman" w:eastAsia="SimSun" w:hAnsi="Times New Roman"/>
          <w:sz w:val="24"/>
          <w:szCs w:val="24"/>
        </w:rPr>
        <w:t xml:space="preserve"> számú</w:t>
      </w:r>
      <w:r w:rsidR="00FA6356" w:rsidRPr="004B6885">
        <w:rPr>
          <w:rFonts w:ascii="Times New Roman" w:eastAsia="SimSun" w:hAnsi="Times New Roman"/>
          <w:bCs/>
          <w:sz w:val="24"/>
          <w:szCs w:val="24"/>
        </w:rPr>
        <w:t xml:space="preserve">, </w:t>
      </w:r>
      <w:r w:rsidR="00DE6134" w:rsidRPr="00DA3E68">
        <w:rPr>
          <w:rFonts w:ascii="Times New Roman" w:eastAsia="SimSun" w:hAnsi="Times New Roman"/>
          <w:bCs/>
          <w:sz w:val="24"/>
          <w:szCs w:val="24"/>
        </w:rPr>
        <w:t>95,21</w:t>
      </w:r>
      <w:r w:rsidR="00FA6356" w:rsidRPr="004B6885">
        <w:rPr>
          <w:rFonts w:ascii="Times New Roman" w:eastAsia="SimSun" w:hAnsi="Times New Roman"/>
          <w:bCs/>
          <w:sz w:val="24"/>
          <w:szCs w:val="24"/>
        </w:rPr>
        <w:t xml:space="preserve"> </w:t>
      </w:r>
      <w:r w:rsidR="00DC1BA9" w:rsidRPr="004B6885">
        <w:rPr>
          <w:rFonts w:ascii="Times New Roman" w:eastAsia="SimSun" w:hAnsi="Times New Roman"/>
          <w:bCs/>
          <w:sz w:val="24"/>
          <w:szCs w:val="24"/>
        </w:rPr>
        <w:t>m²</w:t>
      </w:r>
      <w:r w:rsidR="00032651" w:rsidRPr="004B6885">
        <w:rPr>
          <w:rFonts w:ascii="Times New Roman" w:eastAsia="SimSun" w:hAnsi="Times New Roman"/>
          <w:bCs/>
          <w:sz w:val="24"/>
          <w:szCs w:val="24"/>
        </w:rPr>
        <w:t xml:space="preserve"> alapterületű</w:t>
      </w:r>
      <w:r w:rsidR="00046051" w:rsidRPr="004B6885">
        <w:rPr>
          <w:rFonts w:ascii="Times New Roman" w:eastAsia="SimSun" w:hAnsi="Times New Roman"/>
          <w:sz w:val="24"/>
          <w:szCs w:val="24"/>
        </w:rPr>
        <w:t xml:space="preserve"> üzlethelyiség </w:t>
      </w:r>
      <w:r w:rsidR="00DE6134">
        <w:rPr>
          <w:rFonts w:ascii="Times New Roman" w:eastAsia="SimSun" w:hAnsi="Times New Roman"/>
          <w:sz w:val="24"/>
          <w:szCs w:val="24"/>
        </w:rPr>
        <w:t xml:space="preserve">a </w:t>
      </w:r>
      <w:r w:rsidR="00DE6134" w:rsidRPr="00DA3E68">
        <w:rPr>
          <w:rFonts w:ascii="Times New Roman" w:eastAsia="SimSun" w:hAnsi="Times New Roman"/>
          <w:color w:val="000000"/>
          <w:sz w:val="24"/>
          <w:szCs w:val="24"/>
        </w:rPr>
        <w:t>Hússpecialista Korlátolt Felelősségű Társaság</w:t>
      </w:r>
      <w:r w:rsidR="00DE6134" w:rsidRPr="00DA3E68">
        <w:rPr>
          <w:rFonts w:ascii="Times New Roman" w:eastAsia="SimSun" w:hAnsi="Times New Roman"/>
          <w:b/>
          <w:bCs/>
          <w:color w:val="000000"/>
          <w:sz w:val="24"/>
          <w:szCs w:val="24"/>
        </w:rPr>
        <w:t xml:space="preserve"> (</w:t>
      </w:r>
      <w:r w:rsidR="00DE6134" w:rsidRPr="00DA3E68">
        <w:rPr>
          <w:rFonts w:ascii="Times New Roman" w:eastAsia="SimSun" w:hAnsi="Times New Roman"/>
          <w:color w:val="000000"/>
          <w:sz w:val="24"/>
          <w:szCs w:val="24"/>
        </w:rPr>
        <w:t>székhely: 1204 Budapest, Tátra tér 16.,</w:t>
      </w:r>
      <w:r w:rsidR="00C55177">
        <w:rPr>
          <w:rFonts w:ascii="Times New Roman" w:eastAsia="SimSun" w:hAnsi="Times New Roman"/>
          <w:color w:val="000000"/>
          <w:sz w:val="24"/>
          <w:szCs w:val="24"/>
        </w:rPr>
        <w:t xml:space="preserve"> c</w:t>
      </w:r>
      <w:r w:rsidR="00DE6134" w:rsidRPr="00DA3E68">
        <w:rPr>
          <w:rFonts w:ascii="Times New Roman" w:eastAsia="SimSun" w:hAnsi="Times New Roman"/>
          <w:color w:val="000000"/>
          <w:sz w:val="24"/>
          <w:szCs w:val="24"/>
        </w:rPr>
        <w:t>égjegyzékszám:</w:t>
      </w:r>
      <w:r w:rsidR="00C55177">
        <w:rPr>
          <w:rFonts w:ascii="Times New Roman" w:eastAsia="SimSun" w:hAnsi="Times New Roman"/>
          <w:color w:val="000000"/>
          <w:sz w:val="24"/>
          <w:szCs w:val="24"/>
        </w:rPr>
        <w:t xml:space="preserve"> </w:t>
      </w:r>
      <w:r w:rsidR="00DE6134" w:rsidRPr="00DA3E68">
        <w:rPr>
          <w:rFonts w:ascii="Times New Roman" w:eastAsia="SimSun" w:hAnsi="Times New Roman"/>
          <w:color w:val="000000"/>
          <w:sz w:val="24"/>
          <w:szCs w:val="24"/>
        </w:rPr>
        <w:t xml:space="preserve">01-09-199231; </w:t>
      </w:r>
      <w:r w:rsidR="00C55177">
        <w:rPr>
          <w:rFonts w:ascii="Times New Roman" w:eastAsia="SimSun" w:hAnsi="Times New Roman"/>
          <w:color w:val="000000"/>
          <w:sz w:val="24"/>
          <w:szCs w:val="24"/>
        </w:rPr>
        <w:t>a</w:t>
      </w:r>
      <w:r w:rsidR="00DE6134" w:rsidRPr="00DA3E68">
        <w:rPr>
          <w:rFonts w:ascii="Times New Roman" w:eastAsia="SimSun" w:hAnsi="Times New Roman"/>
          <w:color w:val="000000"/>
          <w:sz w:val="24"/>
          <w:szCs w:val="24"/>
        </w:rPr>
        <w:t xml:space="preserve">dószám: 25091267-2-43; </w:t>
      </w:r>
      <w:r w:rsidR="00C55177">
        <w:rPr>
          <w:rFonts w:ascii="Times New Roman" w:eastAsia="SimSun" w:hAnsi="Times New Roman"/>
          <w:sz w:val="24"/>
          <w:szCs w:val="24"/>
        </w:rPr>
        <w:t>k</w:t>
      </w:r>
      <w:r w:rsidR="00DE6134" w:rsidRPr="00DA3E68">
        <w:rPr>
          <w:rFonts w:ascii="Times New Roman" w:eastAsia="SimSun" w:hAnsi="Times New Roman"/>
          <w:sz w:val="24"/>
          <w:szCs w:val="24"/>
        </w:rPr>
        <w:t>épviseli: Komár Zoltán ügyvezető)</w:t>
      </w:r>
      <w:r w:rsidR="00DE6134">
        <w:rPr>
          <w:rFonts w:ascii="Times New Roman" w:eastAsia="SimSun" w:hAnsi="Times New Roman"/>
          <w:sz w:val="24"/>
          <w:szCs w:val="24"/>
        </w:rPr>
        <w:t xml:space="preserve"> </w:t>
      </w:r>
      <w:r w:rsidRPr="004B6885">
        <w:rPr>
          <w:rFonts w:ascii="Times New Roman" w:eastAsia="SimSun" w:hAnsi="Times New Roman"/>
          <w:sz w:val="24"/>
          <w:szCs w:val="24"/>
        </w:rPr>
        <w:t>részére határozatlan időre történő bérbeadásához az alábbi feltételek</w:t>
      </w:r>
      <w:proofErr w:type="gramEnd"/>
      <w:r w:rsidRPr="004B6885">
        <w:rPr>
          <w:rFonts w:ascii="Times New Roman" w:eastAsia="SimSun" w:hAnsi="Times New Roman"/>
          <w:sz w:val="24"/>
          <w:szCs w:val="24"/>
        </w:rPr>
        <w:t xml:space="preserve"> </w:t>
      </w:r>
      <w:proofErr w:type="gramStart"/>
      <w:r w:rsidRPr="004B6885">
        <w:rPr>
          <w:rFonts w:ascii="Times New Roman" w:eastAsia="SimSun" w:hAnsi="Times New Roman"/>
          <w:sz w:val="24"/>
          <w:szCs w:val="24"/>
        </w:rPr>
        <w:t>mellett</w:t>
      </w:r>
      <w:proofErr w:type="gramEnd"/>
      <w:r w:rsidRPr="004B6885">
        <w:rPr>
          <w:rFonts w:ascii="Times New Roman" w:eastAsia="SimSun" w:hAnsi="Times New Roman"/>
          <w:sz w:val="24"/>
          <w:szCs w:val="24"/>
        </w:rPr>
        <w:t>:</w:t>
      </w:r>
    </w:p>
    <w:p w:rsidR="00DE6134" w:rsidRPr="004B6885" w:rsidRDefault="00FB2042" w:rsidP="00DE6134">
      <w:pPr>
        <w:contextualSpacing/>
        <w:jc w:val="both"/>
        <w:rPr>
          <w:rFonts w:ascii="Times New Roman" w:eastAsia="SimSun" w:hAnsi="Times New Roman"/>
          <w:b/>
          <w:bCs/>
          <w:sz w:val="24"/>
          <w:szCs w:val="24"/>
          <w:u w:val="single"/>
        </w:rPr>
      </w:pPr>
      <w:r w:rsidRPr="004B6885">
        <w:rPr>
          <w:rFonts w:ascii="Times New Roman" w:eastAsia="SimSun" w:hAnsi="Times New Roman"/>
          <w:b/>
          <w:bCs/>
          <w:sz w:val="24"/>
          <w:szCs w:val="24"/>
          <w:u w:val="single"/>
        </w:rPr>
        <w:lastRenderedPageBreak/>
        <w:t xml:space="preserve">A helyiség száma: </w:t>
      </w:r>
      <w:r w:rsidRPr="00DA3E68">
        <w:rPr>
          <w:rFonts w:ascii="Times New Roman" w:eastAsia="SimSun" w:hAnsi="Times New Roman"/>
          <w:b/>
          <w:bCs/>
          <w:sz w:val="24"/>
          <w:szCs w:val="24"/>
          <w:u w:val="single"/>
        </w:rPr>
        <w:t>F05</w:t>
      </w:r>
    </w:p>
    <w:p w:rsidR="00DE6134" w:rsidRDefault="00FB2042" w:rsidP="00DE6134">
      <w:pPr>
        <w:contextualSpacing/>
        <w:jc w:val="both"/>
        <w:rPr>
          <w:rFonts w:ascii="Times New Roman" w:eastAsia="SimSun" w:hAnsi="Times New Roman"/>
          <w:sz w:val="24"/>
          <w:szCs w:val="24"/>
        </w:rPr>
      </w:pPr>
      <w:r w:rsidRPr="004B6885">
        <w:rPr>
          <w:rFonts w:ascii="Times New Roman" w:eastAsia="SimSun" w:hAnsi="Times New Roman"/>
          <w:sz w:val="24"/>
          <w:szCs w:val="24"/>
        </w:rPr>
        <w:t xml:space="preserve">A helyiség funkciója: </w:t>
      </w:r>
      <w:r>
        <w:rPr>
          <w:rFonts w:ascii="Times New Roman" w:eastAsia="SimSun" w:hAnsi="Times New Roman"/>
          <w:sz w:val="24"/>
          <w:szCs w:val="24"/>
        </w:rPr>
        <w:t>üzlethelyiség</w:t>
      </w:r>
    </w:p>
    <w:p w:rsidR="00DE6134" w:rsidRDefault="00FB2042" w:rsidP="00DE6134">
      <w:pPr>
        <w:contextualSpacing/>
        <w:jc w:val="both"/>
        <w:rPr>
          <w:rFonts w:ascii="Times New Roman" w:eastAsia="SimSun" w:hAnsi="Times New Roman"/>
          <w:sz w:val="24"/>
          <w:szCs w:val="24"/>
        </w:rPr>
      </w:pPr>
      <w:r>
        <w:rPr>
          <w:rFonts w:ascii="Times New Roman" w:eastAsia="SimSun" w:hAnsi="Times New Roman"/>
          <w:sz w:val="24"/>
          <w:szCs w:val="24"/>
        </w:rPr>
        <w:t xml:space="preserve">Tevékenység: </w:t>
      </w:r>
      <w:r w:rsidRPr="00DA3E68">
        <w:rPr>
          <w:rFonts w:ascii="Times New Roman" w:eastAsia="SimSun" w:hAnsi="Times New Roman"/>
          <w:sz w:val="24"/>
          <w:szCs w:val="24"/>
        </w:rPr>
        <w:t>hús és hentesáru értékesítése</w:t>
      </w:r>
    </w:p>
    <w:p w:rsidR="00DE6134" w:rsidRDefault="00FB2042" w:rsidP="00DE6134">
      <w:pPr>
        <w:contextualSpacing/>
        <w:jc w:val="both"/>
        <w:rPr>
          <w:rFonts w:ascii="Times New Roman" w:eastAsia="SimSun" w:hAnsi="Times New Roman"/>
          <w:sz w:val="24"/>
          <w:szCs w:val="24"/>
        </w:rPr>
      </w:pPr>
      <w:r w:rsidRPr="000F0E39">
        <w:rPr>
          <w:rFonts w:ascii="Times New Roman" w:eastAsia="SimSun" w:hAnsi="Times New Roman"/>
          <w:sz w:val="24"/>
          <w:szCs w:val="24"/>
        </w:rPr>
        <w:t xml:space="preserve">Bérleti jogviszony időtartama: </w:t>
      </w:r>
      <w:r>
        <w:rPr>
          <w:rFonts w:ascii="Times New Roman" w:eastAsia="SimSun" w:hAnsi="Times New Roman"/>
          <w:sz w:val="24"/>
          <w:szCs w:val="24"/>
        </w:rPr>
        <w:t xml:space="preserve">Budapest Főváros VII. kerület Erzsébetváros Önkormányzata Képviselő-testületének </w:t>
      </w:r>
      <w:r w:rsidRPr="00462C05">
        <w:rPr>
          <w:rFonts w:ascii="Times New Roman" w:eastAsia="SimSun" w:hAnsi="Times New Roman"/>
          <w:sz w:val="24"/>
          <w:szCs w:val="24"/>
        </w:rPr>
        <w:t xml:space="preserve">a </w:t>
      </w:r>
      <w:r>
        <w:rPr>
          <w:rFonts w:ascii="Times New Roman" w:eastAsia="SimSun" w:hAnsi="Times New Roman"/>
          <w:sz w:val="24"/>
          <w:szCs w:val="24"/>
        </w:rPr>
        <w:t xml:space="preserve">Budapest Főváros VII. kerület Erzsébetváros Önkormányzatának tulajdonában lévő piacokról szóló 9/2015. (III.31.) önkormányzati rendelet (a továbbiakban: Piacrendelet) </w:t>
      </w:r>
      <w:r w:rsidRPr="00D56E75">
        <w:rPr>
          <w:rFonts w:ascii="Times New Roman" w:eastAsia="SimSun" w:hAnsi="Times New Roman"/>
          <w:sz w:val="24"/>
          <w:szCs w:val="24"/>
        </w:rPr>
        <w:t xml:space="preserve">5. § </w:t>
      </w:r>
      <w:r>
        <w:rPr>
          <w:rFonts w:ascii="Times New Roman" w:eastAsia="SimSun" w:hAnsi="Times New Roman"/>
          <w:sz w:val="24"/>
          <w:szCs w:val="24"/>
        </w:rPr>
        <w:t>(</w:t>
      </w:r>
      <w:r w:rsidRPr="00D56E75">
        <w:rPr>
          <w:rFonts w:ascii="Times New Roman" w:eastAsia="SimSun" w:hAnsi="Times New Roman"/>
          <w:sz w:val="24"/>
          <w:szCs w:val="24"/>
        </w:rPr>
        <w:t>1</w:t>
      </w:r>
      <w:r>
        <w:rPr>
          <w:rFonts w:ascii="Times New Roman" w:eastAsia="SimSun" w:hAnsi="Times New Roman"/>
          <w:sz w:val="24"/>
          <w:szCs w:val="24"/>
        </w:rPr>
        <w:t>)</w:t>
      </w:r>
      <w:r w:rsidRPr="00D56E75">
        <w:rPr>
          <w:rFonts w:ascii="Times New Roman" w:eastAsia="SimSun" w:hAnsi="Times New Roman"/>
          <w:sz w:val="24"/>
          <w:szCs w:val="24"/>
        </w:rPr>
        <w:t xml:space="preserve"> bekezdés b) pontja szerint</w:t>
      </w:r>
      <w:r>
        <w:rPr>
          <w:rFonts w:ascii="Times New Roman" w:eastAsia="SimSun" w:hAnsi="Times New Roman"/>
          <w:sz w:val="24"/>
          <w:szCs w:val="24"/>
        </w:rPr>
        <w:t xml:space="preserve"> </w:t>
      </w:r>
      <w:r w:rsidRPr="000F0E39">
        <w:rPr>
          <w:rFonts w:ascii="Times New Roman" w:eastAsia="SimSun" w:hAnsi="Times New Roman"/>
          <w:sz w:val="24"/>
          <w:szCs w:val="24"/>
        </w:rPr>
        <w:t>határozatlan időre.</w:t>
      </w:r>
    </w:p>
    <w:p w:rsidR="00A45B74" w:rsidRDefault="00FB2042" w:rsidP="00A45B74">
      <w:pPr>
        <w:contextualSpacing/>
        <w:jc w:val="both"/>
        <w:rPr>
          <w:rFonts w:ascii="Times New Roman" w:eastAsia="SimSun" w:hAnsi="Times New Roman"/>
          <w:sz w:val="24"/>
          <w:szCs w:val="24"/>
          <w:vertAlign w:val="superscript"/>
        </w:rPr>
      </w:pPr>
      <w:r w:rsidRPr="004B6885">
        <w:rPr>
          <w:rFonts w:ascii="Times New Roman" w:eastAsia="SimSun" w:hAnsi="Times New Roman"/>
          <w:sz w:val="24"/>
          <w:szCs w:val="24"/>
        </w:rPr>
        <w:t xml:space="preserve">Alapterület: </w:t>
      </w:r>
      <w:r w:rsidRPr="00DA3E68">
        <w:rPr>
          <w:rFonts w:ascii="Times New Roman" w:eastAsia="SimSun" w:hAnsi="Times New Roman"/>
          <w:sz w:val="24"/>
          <w:szCs w:val="24"/>
        </w:rPr>
        <w:t>95,21</w:t>
      </w:r>
      <w:r w:rsidRPr="004B6885">
        <w:rPr>
          <w:rFonts w:ascii="Times New Roman" w:eastAsia="SimSun" w:hAnsi="Times New Roman"/>
          <w:sz w:val="24"/>
          <w:szCs w:val="24"/>
        </w:rPr>
        <w:t xml:space="preserve"> m</w:t>
      </w:r>
      <w:r w:rsidRPr="004B6885">
        <w:rPr>
          <w:rFonts w:ascii="Times New Roman" w:eastAsia="SimSun" w:hAnsi="Times New Roman"/>
          <w:sz w:val="24"/>
          <w:szCs w:val="24"/>
          <w:vertAlign w:val="superscript"/>
        </w:rPr>
        <w:t>2</w:t>
      </w:r>
    </w:p>
    <w:p w:rsidR="00A45B74" w:rsidRDefault="00FB2042" w:rsidP="00A45B74">
      <w:pPr>
        <w:contextualSpacing/>
        <w:jc w:val="both"/>
        <w:rPr>
          <w:rFonts w:ascii="Times New Roman" w:eastAsia="SimSun" w:hAnsi="Times New Roman"/>
          <w:sz w:val="24"/>
          <w:szCs w:val="24"/>
        </w:rPr>
      </w:pPr>
      <w:r w:rsidRPr="000F0E39">
        <w:rPr>
          <w:rFonts w:ascii="Times New Roman" w:hAnsi="Times New Roman"/>
          <w:sz w:val="24"/>
          <w:szCs w:val="24"/>
        </w:rPr>
        <w:t>Bérleti díj</w:t>
      </w:r>
      <w:r>
        <w:rPr>
          <w:rFonts w:ascii="Times New Roman" w:hAnsi="Times New Roman"/>
          <w:sz w:val="24"/>
          <w:szCs w:val="24"/>
        </w:rPr>
        <w:t xml:space="preserve"> a </w:t>
      </w:r>
      <w:r w:rsidRPr="00D3504D">
        <w:rPr>
          <w:rFonts w:ascii="Times New Roman" w:eastAsia="Calibri" w:hAnsi="Times New Roman"/>
          <w:sz w:val="24"/>
          <w:szCs w:val="24"/>
        </w:rPr>
        <w:t xml:space="preserve">Budapest Főváros VII. kerület Erzsébetváros Önkormányzata Polgármesterének </w:t>
      </w:r>
      <w:r w:rsidRPr="00D3504D">
        <w:rPr>
          <w:rFonts w:ascii="Times New Roman" w:eastAsia="SimSun" w:hAnsi="Times New Roman"/>
          <w:sz w:val="24"/>
          <w:szCs w:val="24"/>
        </w:rPr>
        <w:t>a katasztrófavédelemről és a hozzá kapcsolódó egyes törvények módosításáról szóló 2011. évi CXXVIII. törvény 46.§ (4) bekezdésében foglalt jogköre alapján a Képviselő-testület feladat- és hatáskörében meghozott 954/2020. (XII.16.) határozata</w:t>
      </w:r>
      <w:r>
        <w:rPr>
          <w:rFonts w:ascii="Times New Roman" w:eastAsia="SimSun" w:hAnsi="Times New Roman"/>
          <w:sz w:val="24"/>
          <w:szCs w:val="24"/>
        </w:rPr>
        <w:t xml:space="preserve"> alapján</w:t>
      </w:r>
      <w:r w:rsidRPr="00462C05">
        <w:rPr>
          <w:rFonts w:ascii="Times New Roman" w:hAnsi="Times New Roman"/>
          <w:sz w:val="24"/>
          <w:szCs w:val="24"/>
        </w:rPr>
        <w:t xml:space="preserve">: </w:t>
      </w:r>
      <w:r>
        <w:rPr>
          <w:rFonts w:ascii="Times New Roman" w:eastAsia="SimSun" w:hAnsi="Times New Roman"/>
          <w:sz w:val="24"/>
          <w:szCs w:val="24"/>
        </w:rPr>
        <w:t>3</w:t>
      </w:r>
      <w:r w:rsidRPr="004B6885">
        <w:rPr>
          <w:rFonts w:ascii="Times New Roman" w:eastAsia="SimSun" w:hAnsi="Times New Roman"/>
          <w:sz w:val="24"/>
          <w:szCs w:val="24"/>
        </w:rPr>
        <w:t>.900,-Ft + Áfa/m</w:t>
      </w:r>
      <w:r w:rsidRPr="004B6885">
        <w:rPr>
          <w:rFonts w:ascii="Times New Roman" w:eastAsia="SimSun" w:hAnsi="Times New Roman"/>
          <w:sz w:val="24"/>
          <w:szCs w:val="24"/>
          <w:vertAlign w:val="superscript"/>
        </w:rPr>
        <w:t>2 </w:t>
      </w:r>
      <w:r w:rsidRPr="004B6885">
        <w:rPr>
          <w:rFonts w:ascii="Times New Roman" w:eastAsia="SimSun" w:hAnsi="Times New Roman"/>
          <w:sz w:val="24"/>
          <w:szCs w:val="24"/>
        </w:rPr>
        <w:t>/</w:t>
      </w:r>
      <w:r w:rsidRPr="004B6885">
        <w:rPr>
          <w:rFonts w:ascii="Times New Roman" w:eastAsia="SimSun" w:hAnsi="Times New Roman"/>
          <w:sz w:val="24"/>
          <w:szCs w:val="24"/>
          <w:vertAlign w:val="superscript"/>
        </w:rPr>
        <w:t> </w:t>
      </w:r>
      <w:r w:rsidRPr="004B6885">
        <w:rPr>
          <w:rFonts w:ascii="Times New Roman" w:eastAsia="SimSun" w:hAnsi="Times New Roman"/>
          <w:sz w:val="24"/>
          <w:szCs w:val="24"/>
        </w:rPr>
        <w:t xml:space="preserve">hó = </w:t>
      </w:r>
      <w:r w:rsidRPr="00DA3E68">
        <w:rPr>
          <w:rFonts w:ascii="Times New Roman" w:eastAsia="SimSun" w:hAnsi="Times New Roman"/>
          <w:sz w:val="24"/>
          <w:szCs w:val="24"/>
        </w:rPr>
        <w:t>371.319</w:t>
      </w:r>
      <w:r w:rsidRPr="004B6885">
        <w:rPr>
          <w:rFonts w:ascii="Times New Roman" w:eastAsia="SimSun" w:hAnsi="Times New Roman"/>
          <w:sz w:val="24"/>
          <w:szCs w:val="24"/>
        </w:rPr>
        <w:t>,- Ft + Áfa</w:t>
      </w:r>
      <w:r w:rsidR="00AF7D3A">
        <w:rPr>
          <w:rFonts w:ascii="Times New Roman" w:eastAsia="SimSun" w:hAnsi="Times New Roman"/>
          <w:sz w:val="24"/>
          <w:szCs w:val="24"/>
        </w:rPr>
        <w:t>/hó</w:t>
      </w:r>
    </w:p>
    <w:p w:rsidR="00A45B74" w:rsidRDefault="00FB2042" w:rsidP="00A45B74">
      <w:pPr>
        <w:contextualSpacing/>
        <w:jc w:val="both"/>
        <w:rPr>
          <w:rFonts w:ascii="Times New Roman" w:eastAsia="SimSun" w:hAnsi="Times New Roman"/>
          <w:sz w:val="24"/>
          <w:szCs w:val="24"/>
        </w:rPr>
      </w:pPr>
      <w:r w:rsidRPr="004B6885">
        <w:rPr>
          <w:rFonts w:ascii="Times New Roman" w:eastAsia="SimSun" w:hAnsi="Times New Roman"/>
          <w:sz w:val="24"/>
          <w:szCs w:val="24"/>
        </w:rPr>
        <w:t>Üzemeltetési díj (</w:t>
      </w:r>
      <w:r w:rsidRPr="004B6885">
        <w:rPr>
          <w:rFonts w:ascii="Times New Roman" w:eastAsia="SimSun" w:hAnsi="Times New Roman"/>
          <w:sz w:val="24"/>
          <w:szCs w:val="24"/>
          <w:shd w:val="clear" w:color="auto" w:fill="FFFFFF"/>
        </w:rPr>
        <w:t>átalánydíj, féléves elszámolás):</w:t>
      </w:r>
      <w:r w:rsidRPr="004B6885">
        <w:rPr>
          <w:rFonts w:ascii="Times New Roman" w:eastAsia="SimSun" w:hAnsi="Times New Roman"/>
          <w:sz w:val="24"/>
          <w:szCs w:val="24"/>
        </w:rPr>
        <w:t xml:space="preserve"> </w:t>
      </w:r>
      <w:r>
        <w:rPr>
          <w:rFonts w:ascii="Times New Roman" w:eastAsia="SimSun" w:hAnsi="Times New Roman"/>
          <w:sz w:val="24"/>
          <w:szCs w:val="24"/>
        </w:rPr>
        <w:t>8.</w:t>
      </w:r>
      <w:r w:rsidR="00871293">
        <w:rPr>
          <w:rFonts w:ascii="Times New Roman" w:eastAsia="SimSun" w:hAnsi="Times New Roman"/>
          <w:sz w:val="24"/>
          <w:szCs w:val="24"/>
        </w:rPr>
        <w:t>4</w:t>
      </w:r>
      <w:r>
        <w:rPr>
          <w:rFonts w:ascii="Times New Roman" w:eastAsia="SimSun" w:hAnsi="Times New Roman"/>
          <w:sz w:val="24"/>
          <w:szCs w:val="24"/>
        </w:rPr>
        <w:t>30</w:t>
      </w:r>
      <w:r w:rsidRPr="004B6885">
        <w:rPr>
          <w:rFonts w:ascii="Times New Roman" w:eastAsia="SimSun" w:hAnsi="Times New Roman"/>
          <w:sz w:val="24"/>
          <w:szCs w:val="24"/>
        </w:rPr>
        <w:t>,-Ft + Áfa/ m</w:t>
      </w:r>
      <w:r w:rsidRPr="004B6885">
        <w:rPr>
          <w:rFonts w:ascii="Times New Roman" w:eastAsia="SimSun" w:hAnsi="Times New Roman"/>
          <w:sz w:val="24"/>
          <w:szCs w:val="24"/>
          <w:vertAlign w:val="superscript"/>
        </w:rPr>
        <w:t>2 </w:t>
      </w:r>
      <w:r w:rsidRPr="004B6885">
        <w:rPr>
          <w:rFonts w:ascii="Times New Roman" w:eastAsia="SimSun" w:hAnsi="Times New Roman"/>
          <w:sz w:val="24"/>
          <w:szCs w:val="24"/>
        </w:rPr>
        <w:t xml:space="preserve">/hó = </w:t>
      </w:r>
      <w:r w:rsidRPr="00DA3E68">
        <w:rPr>
          <w:rFonts w:ascii="Times New Roman" w:eastAsia="SimSun" w:hAnsi="Times New Roman"/>
          <w:sz w:val="24"/>
          <w:szCs w:val="24"/>
        </w:rPr>
        <w:t>802.620,-</w:t>
      </w:r>
      <w:r w:rsidRPr="004B6885">
        <w:rPr>
          <w:rFonts w:ascii="Times New Roman" w:eastAsia="SimSun" w:hAnsi="Times New Roman"/>
          <w:sz w:val="24"/>
          <w:szCs w:val="24"/>
        </w:rPr>
        <w:t xml:space="preserve"> Ft + Áfa </w:t>
      </w:r>
      <w:r w:rsidR="00AF7D3A">
        <w:rPr>
          <w:rFonts w:ascii="Times New Roman" w:eastAsia="SimSun" w:hAnsi="Times New Roman"/>
          <w:sz w:val="24"/>
          <w:szCs w:val="24"/>
        </w:rPr>
        <w:t>/hó</w:t>
      </w:r>
    </w:p>
    <w:p w:rsidR="00A45B74" w:rsidRDefault="00FB2042" w:rsidP="00A45B74">
      <w:pPr>
        <w:contextualSpacing/>
        <w:jc w:val="both"/>
        <w:rPr>
          <w:rFonts w:ascii="Times New Roman" w:eastAsia="SimSun" w:hAnsi="Times New Roman"/>
          <w:sz w:val="24"/>
          <w:szCs w:val="24"/>
        </w:rPr>
      </w:pPr>
      <w:r w:rsidRPr="004B6885">
        <w:rPr>
          <w:rFonts w:ascii="Times New Roman" w:eastAsia="SimSun" w:hAnsi="Times New Roman"/>
          <w:sz w:val="24"/>
          <w:szCs w:val="24"/>
        </w:rPr>
        <w:t>A bérleti díj maradéktalan megfizetése esetén 202</w:t>
      </w:r>
      <w:r>
        <w:rPr>
          <w:rFonts w:ascii="Times New Roman" w:eastAsia="SimSun" w:hAnsi="Times New Roman"/>
          <w:sz w:val="24"/>
          <w:szCs w:val="24"/>
        </w:rPr>
        <w:t>5</w:t>
      </w:r>
      <w:r w:rsidRPr="004B6885">
        <w:rPr>
          <w:rFonts w:ascii="Times New Roman" w:eastAsia="SimSun" w:hAnsi="Times New Roman"/>
          <w:sz w:val="24"/>
          <w:szCs w:val="24"/>
        </w:rPr>
        <w:t>. évben az üzemeltetési költség 85%-át a bérbeadó elengedi.</w:t>
      </w:r>
    </w:p>
    <w:p w:rsidR="00DE6134" w:rsidRDefault="00FB2042" w:rsidP="00A45B74">
      <w:pPr>
        <w:contextualSpacing/>
        <w:jc w:val="both"/>
        <w:rPr>
          <w:rFonts w:ascii="Times New Roman" w:eastAsia="SimSun" w:hAnsi="Times New Roman"/>
          <w:sz w:val="24"/>
          <w:szCs w:val="24"/>
          <w:shd w:val="clear" w:color="auto" w:fill="FFFFFF"/>
        </w:rPr>
      </w:pPr>
      <w:proofErr w:type="gramStart"/>
      <w:r w:rsidRPr="00462C05">
        <w:rPr>
          <w:rFonts w:ascii="Times New Roman" w:hAnsi="Times New Roman"/>
          <w:sz w:val="24"/>
          <w:szCs w:val="24"/>
        </w:rPr>
        <w:t>Kaució</w:t>
      </w:r>
      <w:proofErr w:type="gramEnd"/>
      <w:r w:rsidRPr="00462C0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 Piacrendelet 5.</w:t>
      </w:r>
      <w:r w:rsidR="007204D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§ (2) bekezdése – </w:t>
      </w:r>
      <w:r w:rsidRPr="009C2AF8">
        <w:rPr>
          <w:rFonts w:ascii="Times New Roman" w:hAnsi="Times New Roman"/>
          <w:sz w:val="24"/>
          <w:szCs w:val="24"/>
        </w:rPr>
        <w:t>„</w:t>
      </w:r>
      <w:r w:rsidRPr="009C2AF8">
        <w:rPr>
          <w:rFonts w:ascii="Times New Roman" w:eastAsia="SimSun" w:hAnsi="Times New Roman"/>
          <w:i/>
          <w:iCs/>
          <w:sz w:val="24"/>
          <w:szCs w:val="24"/>
          <w:shd w:val="clear" w:color="auto" w:fill="FFFFFF"/>
        </w:rPr>
        <w:t>A Klauzál Csarnok területén lévő, 25 m</w:t>
      </w:r>
      <w:r w:rsidR="007204DF">
        <w:rPr>
          <w:rFonts w:ascii="Times New Roman" w:eastAsia="SimSun" w:hAnsi="Times New Roman"/>
          <w:i/>
          <w:iCs/>
          <w:sz w:val="24"/>
          <w:szCs w:val="24"/>
          <w:shd w:val="clear" w:color="auto" w:fill="FFFFFF"/>
        </w:rPr>
        <w:t>²</w:t>
      </w:r>
      <w:r w:rsidRPr="009C2AF8">
        <w:rPr>
          <w:rFonts w:ascii="Times New Roman" w:eastAsia="SimSun" w:hAnsi="Times New Roman"/>
          <w:i/>
          <w:iCs/>
          <w:sz w:val="24"/>
          <w:szCs w:val="24"/>
          <w:shd w:val="clear" w:color="auto" w:fill="FFFFFF"/>
        </w:rPr>
        <w:t>-t meghaladó alapterületű üzlethelyiség vagy raktárhelyiség bérbeadása esetén a bérlő 4 havi bérleti díjnak, 25 m</w:t>
      </w:r>
      <w:r w:rsidRPr="00757A28">
        <w:rPr>
          <w:rFonts w:ascii="Times New Roman" w:eastAsia="SimSun" w:hAnsi="Times New Roman"/>
          <w:i/>
          <w:iCs/>
          <w:sz w:val="24"/>
          <w:szCs w:val="24"/>
          <w:shd w:val="clear" w:color="auto" w:fill="FFFFFF"/>
          <w:vertAlign w:val="superscript"/>
        </w:rPr>
        <w:t>2</w:t>
      </w:r>
      <w:r w:rsidRPr="009C2AF8">
        <w:rPr>
          <w:rFonts w:ascii="Times New Roman" w:eastAsia="SimSun" w:hAnsi="Times New Roman"/>
          <w:i/>
          <w:iCs/>
          <w:sz w:val="24"/>
          <w:szCs w:val="24"/>
          <w:shd w:val="clear" w:color="auto" w:fill="FFFFFF"/>
        </w:rPr>
        <w:t>-t meg nem haladó alapterületű üzlethelyiség vagy raktárhelyiség bérbeadása esetén a bérlő 2 havi bérleti díjnak megfelelő biztosítékot (</w:t>
      </w:r>
      <w:proofErr w:type="gramStart"/>
      <w:r w:rsidRPr="009C2AF8">
        <w:rPr>
          <w:rFonts w:ascii="Times New Roman" w:eastAsia="SimSun" w:hAnsi="Times New Roman"/>
          <w:i/>
          <w:iCs/>
          <w:sz w:val="24"/>
          <w:szCs w:val="24"/>
          <w:shd w:val="clear" w:color="auto" w:fill="FFFFFF"/>
        </w:rPr>
        <w:t>kauciót</w:t>
      </w:r>
      <w:proofErr w:type="gramEnd"/>
      <w:r w:rsidRPr="009C2AF8">
        <w:rPr>
          <w:rFonts w:ascii="Times New Roman" w:eastAsia="SimSun" w:hAnsi="Times New Roman"/>
          <w:i/>
          <w:iCs/>
          <w:sz w:val="24"/>
          <w:szCs w:val="24"/>
          <w:shd w:val="clear" w:color="auto" w:fill="FFFFFF"/>
        </w:rPr>
        <w:t>) köteles fizetni</w:t>
      </w:r>
      <w:r>
        <w:rPr>
          <w:rFonts w:ascii="Times New Roman" w:eastAsia="SimSun" w:hAnsi="Times New Roman"/>
          <w:i/>
          <w:iCs/>
          <w:sz w:val="24"/>
          <w:szCs w:val="24"/>
          <w:shd w:val="clear" w:color="auto" w:fill="FFFFFF"/>
        </w:rPr>
        <w:t xml:space="preserve">” – </w:t>
      </w:r>
      <w:r w:rsidRPr="00A2026B">
        <w:rPr>
          <w:rFonts w:ascii="Times New Roman" w:eastAsia="SimSun" w:hAnsi="Times New Roman"/>
          <w:sz w:val="24"/>
          <w:szCs w:val="24"/>
          <w:shd w:val="clear" w:color="auto" w:fill="FFFFFF"/>
        </w:rPr>
        <w:t>alapján</w:t>
      </w:r>
      <w:r>
        <w:rPr>
          <w:rFonts w:ascii="Times New Roman" w:eastAsia="SimSun" w:hAnsi="Times New Roman"/>
          <w:i/>
          <w:iCs/>
          <w:sz w:val="24"/>
          <w:szCs w:val="24"/>
          <w:shd w:val="clear" w:color="auto" w:fill="FFFFFF"/>
        </w:rPr>
        <w:t xml:space="preserve">: </w:t>
      </w:r>
      <w:r w:rsidRPr="00DA3E68">
        <w:rPr>
          <w:rFonts w:ascii="Times New Roman" w:eastAsia="SimSun" w:hAnsi="Times New Roman"/>
          <w:sz w:val="24"/>
          <w:szCs w:val="24"/>
        </w:rPr>
        <w:t>4</w:t>
      </w:r>
      <w:r w:rsidRPr="004B6885">
        <w:rPr>
          <w:rFonts w:ascii="Times New Roman" w:eastAsia="SimSun" w:hAnsi="Times New Roman"/>
          <w:sz w:val="24"/>
          <w:szCs w:val="24"/>
        </w:rPr>
        <w:t xml:space="preserve"> havi bruttó bérleti díjnak megfelelő összeg, azaz </w:t>
      </w:r>
      <w:r w:rsidRPr="00DA3E68">
        <w:rPr>
          <w:rFonts w:ascii="Times New Roman" w:eastAsia="SimSun" w:hAnsi="Times New Roman"/>
          <w:sz w:val="24"/>
          <w:szCs w:val="24"/>
          <w:shd w:val="clear" w:color="auto" w:fill="FFFFFF"/>
        </w:rPr>
        <w:t>1.886.301</w:t>
      </w:r>
      <w:r w:rsidRPr="004B6885">
        <w:rPr>
          <w:rFonts w:ascii="Times New Roman" w:eastAsia="SimSun" w:hAnsi="Times New Roman"/>
          <w:sz w:val="24"/>
          <w:szCs w:val="24"/>
          <w:shd w:val="clear" w:color="auto" w:fill="FFFFFF"/>
        </w:rPr>
        <w:t>,- Ft</w:t>
      </w:r>
      <w:r>
        <w:rPr>
          <w:rFonts w:ascii="Times New Roman" w:eastAsia="SimSun" w:hAnsi="Times New Roman"/>
          <w:sz w:val="24"/>
          <w:szCs w:val="24"/>
          <w:shd w:val="clear" w:color="auto" w:fill="FFFFFF"/>
        </w:rPr>
        <w:t>.</w:t>
      </w:r>
    </w:p>
    <w:p w:rsidR="00A45B74" w:rsidRPr="00A45B74" w:rsidRDefault="00A45B74" w:rsidP="00A45B74">
      <w:pPr>
        <w:contextualSpacing/>
        <w:jc w:val="both"/>
        <w:rPr>
          <w:rFonts w:ascii="Times New Roman" w:eastAsia="SimSun" w:hAnsi="Times New Roman"/>
          <w:sz w:val="24"/>
          <w:szCs w:val="24"/>
        </w:rPr>
      </w:pPr>
    </w:p>
    <w:p w:rsidR="00D87763" w:rsidRPr="004B6885" w:rsidRDefault="00FB2042" w:rsidP="00DC1B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sz w:val="24"/>
          <w:szCs w:val="24"/>
          <w:lang w:val="zh-CN" w:eastAsia="zh-CN"/>
        </w:rPr>
      </w:pPr>
      <w:r w:rsidRPr="004B6885">
        <w:rPr>
          <w:rFonts w:ascii="Times New Roman" w:eastAsia="SimSun" w:hAnsi="Times New Roman"/>
          <w:b/>
          <w:bCs/>
          <w:sz w:val="24"/>
          <w:szCs w:val="24"/>
          <w:u w:val="single"/>
          <w:lang w:val="zh-CN" w:eastAsia="zh-CN"/>
        </w:rPr>
        <w:t>Felelős:</w:t>
      </w:r>
      <w:r w:rsidRPr="004B6885">
        <w:rPr>
          <w:rFonts w:ascii="Times New Roman" w:eastAsia="SimSun" w:hAnsi="Times New Roman"/>
          <w:sz w:val="24"/>
          <w:szCs w:val="24"/>
          <w:lang w:val="zh-CN" w:eastAsia="zh-CN"/>
        </w:rPr>
        <w:tab/>
      </w:r>
      <w:r w:rsidRPr="004B6885">
        <w:rPr>
          <w:rFonts w:ascii="Times New Roman" w:eastAsia="SimSun" w:hAnsi="Times New Roman"/>
          <w:sz w:val="24"/>
          <w:szCs w:val="24"/>
          <w:lang w:eastAsia="zh-CN"/>
        </w:rPr>
        <w:t>Niedermüller Péter</w:t>
      </w:r>
      <w:r w:rsidRPr="004B6885">
        <w:rPr>
          <w:rFonts w:ascii="Times New Roman" w:eastAsia="SimSun" w:hAnsi="Times New Roman"/>
          <w:sz w:val="24"/>
          <w:szCs w:val="24"/>
          <w:lang w:val="zh-CN" w:eastAsia="zh-CN"/>
        </w:rPr>
        <w:t xml:space="preserve"> polgármester</w:t>
      </w:r>
    </w:p>
    <w:p w:rsidR="00D87763" w:rsidRDefault="00FB2042" w:rsidP="00DC1B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 w:rsidRPr="004B6885">
        <w:rPr>
          <w:rFonts w:ascii="Times New Roman" w:eastAsia="SimSun" w:hAnsi="Times New Roman"/>
          <w:b/>
          <w:bCs/>
          <w:sz w:val="24"/>
          <w:szCs w:val="24"/>
          <w:u w:val="single"/>
          <w:lang w:val="zh-CN" w:eastAsia="zh-CN"/>
        </w:rPr>
        <w:t>Határidő:</w:t>
      </w:r>
      <w:r w:rsidRPr="004B6885">
        <w:rPr>
          <w:rFonts w:ascii="Times New Roman" w:eastAsia="SimSun" w:hAnsi="Times New Roman"/>
          <w:sz w:val="24"/>
          <w:szCs w:val="24"/>
          <w:lang w:val="zh-CN" w:eastAsia="zh-CN"/>
        </w:rPr>
        <w:tab/>
      </w:r>
      <w:r w:rsidR="00A45B74">
        <w:rPr>
          <w:rFonts w:ascii="Times New Roman" w:eastAsia="SimSun" w:hAnsi="Times New Roman"/>
          <w:sz w:val="24"/>
          <w:szCs w:val="24"/>
        </w:rPr>
        <w:t>2025.06.30.</w:t>
      </w:r>
    </w:p>
    <w:p w:rsidR="001217E2" w:rsidRDefault="001217E2" w:rsidP="00DC1B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DE6134" w:rsidRDefault="00DE6134" w:rsidP="00DC1B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DE6134" w:rsidRPr="00DE6134" w:rsidRDefault="00FB2042" w:rsidP="00DE613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SimSun" w:hAnsi="Times New Roman"/>
          <w:b/>
          <w:bCs/>
          <w:sz w:val="24"/>
          <w:szCs w:val="24"/>
          <w:lang w:eastAsia="zh-CN"/>
        </w:rPr>
      </w:pPr>
      <w:r>
        <w:rPr>
          <w:rFonts w:ascii="Times New Roman" w:eastAsia="SimSun" w:hAnsi="Times New Roman"/>
          <w:b/>
          <w:bCs/>
          <w:sz w:val="24"/>
          <w:szCs w:val="24"/>
          <w:lang w:eastAsia="zh-CN"/>
        </w:rPr>
        <w:t>II.</w:t>
      </w:r>
    </w:p>
    <w:p w:rsidR="00DE6134" w:rsidRPr="004B6885" w:rsidRDefault="00DE6134" w:rsidP="00DE613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b/>
          <w:bCs/>
          <w:sz w:val="24"/>
          <w:szCs w:val="24"/>
        </w:rPr>
      </w:pPr>
    </w:p>
    <w:p w:rsidR="00DE6134" w:rsidRPr="004B6885" w:rsidRDefault="00FB2042" w:rsidP="00DE613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b/>
          <w:sz w:val="24"/>
          <w:szCs w:val="24"/>
          <w:u w:val="single"/>
        </w:rPr>
      </w:pPr>
      <w:r w:rsidRPr="004B6885">
        <w:rPr>
          <w:rFonts w:ascii="Times New Roman" w:eastAsia="SimSun" w:hAnsi="Times New Roman"/>
          <w:b/>
          <w:sz w:val="24"/>
          <w:szCs w:val="24"/>
          <w:u w:val="single"/>
          <w:shd w:val="clear" w:color="auto" w:fill="FFFFFF"/>
        </w:rPr>
        <w:t xml:space="preserve">Budapest Főváros VII. kerület Erzsébetváros Önkormányzata Képviselő-tesületének </w:t>
      </w:r>
      <w:r w:rsidRPr="004B6885">
        <w:rPr>
          <w:rFonts w:ascii="Times New Roman" w:eastAsia="SimSun" w:hAnsi="Times New Roman"/>
          <w:b/>
          <w:bCs/>
          <w:sz w:val="24"/>
          <w:szCs w:val="24"/>
          <w:u w:val="single"/>
        </w:rPr>
        <w:t>Pénzügyi és Kerületfejlesztési Bizottsága …../202</w:t>
      </w:r>
      <w:r>
        <w:rPr>
          <w:rFonts w:ascii="Times New Roman" w:eastAsia="SimSun" w:hAnsi="Times New Roman"/>
          <w:b/>
          <w:bCs/>
          <w:sz w:val="24"/>
          <w:szCs w:val="24"/>
          <w:u w:val="single"/>
        </w:rPr>
        <w:t>5</w:t>
      </w:r>
      <w:r w:rsidRPr="004B6885">
        <w:rPr>
          <w:rFonts w:ascii="Times New Roman" w:eastAsia="SimSun" w:hAnsi="Times New Roman"/>
          <w:b/>
          <w:bCs/>
          <w:sz w:val="24"/>
          <w:szCs w:val="24"/>
          <w:u w:val="single"/>
        </w:rPr>
        <w:t>. (</w:t>
      </w:r>
      <w:r>
        <w:rPr>
          <w:rFonts w:ascii="Times New Roman" w:eastAsia="SimSun" w:hAnsi="Times New Roman"/>
          <w:b/>
          <w:bCs/>
          <w:sz w:val="24"/>
          <w:szCs w:val="24"/>
          <w:u w:val="single"/>
        </w:rPr>
        <w:t>V.19.</w:t>
      </w:r>
      <w:r w:rsidRPr="004B6885">
        <w:rPr>
          <w:rFonts w:ascii="Times New Roman" w:eastAsia="SimSun" w:hAnsi="Times New Roman"/>
          <w:b/>
          <w:bCs/>
          <w:sz w:val="24"/>
          <w:szCs w:val="24"/>
          <w:u w:val="single"/>
        </w:rPr>
        <w:t>) határozata</w:t>
      </w:r>
      <w:r w:rsidRPr="004B6885">
        <w:rPr>
          <w:rFonts w:ascii="Times New Roman" w:eastAsia="SimSun" w:hAnsi="Times New Roman"/>
          <w:b/>
          <w:sz w:val="24"/>
          <w:szCs w:val="24"/>
          <w:u w:val="single"/>
        </w:rPr>
        <w:t xml:space="preserve"> a Bp. VII. ker. Akácfa u. 42-48. sz. alatti </w:t>
      </w:r>
      <w:r w:rsidRPr="00DA3E68">
        <w:rPr>
          <w:rFonts w:ascii="Times New Roman" w:eastAsia="SimSun" w:hAnsi="Times New Roman"/>
          <w:b/>
          <w:sz w:val="24"/>
          <w:szCs w:val="24"/>
          <w:u w:val="single"/>
        </w:rPr>
        <w:t>P05</w:t>
      </w:r>
      <w:r>
        <w:rPr>
          <w:rFonts w:ascii="Times New Roman" w:eastAsia="SimSun" w:hAnsi="Times New Roman"/>
          <w:b/>
          <w:sz w:val="24"/>
          <w:szCs w:val="24"/>
          <w:u w:val="single"/>
        </w:rPr>
        <w:t xml:space="preserve"> </w:t>
      </w:r>
      <w:r w:rsidRPr="004B6885">
        <w:rPr>
          <w:rFonts w:ascii="Times New Roman" w:eastAsia="SimSun" w:hAnsi="Times New Roman"/>
          <w:b/>
          <w:sz w:val="24"/>
          <w:szCs w:val="24"/>
          <w:u w:val="single"/>
        </w:rPr>
        <w:t>számú</w:t>
      </w:r>
      <w:r>
        <w:rPr>
          <w:rFonts w:ascii="Times New Roman" w:eastAsia="SimSun" w:hAnsi="Times New Roman"/>
          <w:b/>
          <w:sz w:val="24"/>
          <w:szCs w:val="24"/>
          <w:u w:val="single"/>
        </w:rPr>
        <w:t xml:space="preserve"> raktár</w:t>
      </w:r>
      <w:r w:rsidRPr="004B6885">
        <w:rPr>
          <w:rFonts w:ascii="Times New Roman" w:eastAsia="SimSun" w:hAnsi="Times New Roman"/>
          <w:b/>
          <w:sz w:val="24"/>
          <w:szCs w:val="24"/>
          <w:u w:val="single"/>
        </w:rPr>
        <w:t>helyiség bérbeadása tárgyában.</w:t>
      </w:r>
    </w:p>
    <w:p w:rsidR="00DE6134" w:rsidRDefault="00FB2042" w:rsidP="00DE6134">
      <w:pPr>
        <w:shd w:val="clear" w:color="auto" w:fill="FFFFFF"/>
        <w:spacing w:before="525" w:after="525" w:line="240" w:lineRule="auto"/>
        <w:jc w:val="both"/>
        <w:outlineLvl w:val="3"/>
        <w:rPr>
          <w:rFonts w:ascii="Times New Roman" w:eastAsia="SimSun" w:hAnsi="Times New Roman"/>
          <w:sz w:val="24"/>
          <w:szCs w:val="24"/>
        </w:rPr>
      </w:pPr>
      <w:r w:rsidRPr="004B6885">
        <w:rPr>
          <w:rFonts w:ascii="Times New Roman" w:eastAsia="SimSun" w:hAnsi="Times New Roman"/>
          <w:sz w:val="24"/>
          <w:szCs w:val="24"/>
          <w:shd w:val="clear" w:color="auto" w:fill="FFFFFF"/>
        </w:rPr>
        <w:t xml:space="preserve">Budapest Főváros VII. kerület Erzsébetváros Önkormányzata Képviselő-testületének </w:t>
      </w:r>
      <w:r w:rsidRPr="004B6885">
        <w:rPr>
          <w:rFonts w:ascii="Times New Roman" w:eastAsia="SimSun" w:hAnsi="Times New Roman"/>
          <w:sz w:val="24"/>
          <w:szCs w:val="24"/>
        </w:rPr>
        <w:t xml:space="preserve">Pénzügyi és Kerületfejlesztési Bizottsága úgy dönt, hozzájárul ahhoz, hogy az Önkormányzat 100%-os tulajdonában álló Budapest, VII. kerület, Akácfa utca 42-48. szám alatti, 34306/2. hrsz.-ú Klauzál téri Vásárcsarnokban található </w:t>
      </w:r>
      <w:r w:rsidR="00C70087" w:rsidRPr="00DA3E68">
        <w:rPr>
          <w:rFonts w:ascii="Times New Roman" w:eastAsia="SimSun" w:hAnsi="Times New Roman"/>
          <w:sz w:val="24"/>
          <w:szCs w:val="24"/>
        </w:rPr>
        <w:t>P</w:t>
      </w:r>
      <w:r w:rsidRPr="00DA3E68">
        <w:rPr>
          <w:rFonts w:ascii="Times New Roman" w:eastAsia="SimSun" w:hAnsi="Times New Roman"/>
          <w:sz w:val="24"/>
          <w:szCs w:val="24"/>
        </w:rPr>
        <w:t>05</w:t>
      </w:r>
      <w:r w:rsidRPr="004B6885">
        <w:rPr>
          <w:rFonts w:ascii="Times New Roman" w:eastAsia="SimSun" w:hAnsi="Times New Roman"/>
          <w:sz w:val="24"/>
          <w:szCs w:val="24"/>
        </w:rPr>
        <w:t xml:space="preserve"> számú</w:t>
      </w:r>
      <w:r w:rsidRPr="004B6885">
        <w:rPr>
          <w:rFonts w:ascii="Times New Roman" w:eastAsia="SimSun" w:hAnsi="Times New Roman"/>
          <w:bCs/>
          <w:sz w:val="24"/>
          <w:szCs w:val="24"/>
        </w:rPr>
        <w:t xml:space="preserve">, </w:t>
      </w:r>
      <w:r w:rsidR="00C70087" w:rsidRPr="00DA3E68">
        <w:rPr>
          <w:rFonts w:ascii="Times New Roman" w:eastAsia="SimSun" w:hAnsi="Times New Roman"/>
          <w:bCs/>
          <w:sz w:val="24"/>
          <w:szCs w:val="24"/>
        </w:rPr>
        <w:t>13,14</w:t>
      </w:r>
      <w:r w:rsidRPr="004B6885">
        <w:rPr>
          <w:rFonts w:ascii="Times New Roman" w:eastAsia="SimSun" w:hAnsi="Times New Roman"/>
          <w:bCs/>
          <w:sz w:val="24"/>
          <w:szCs w:val="24"/>
        </w:rPr>
        <w:t xml:space="preserve"> m² alapterületű</w:t>
      </w:r>
      <w:r w:rsidRPr="004B6885">
        <w:rPr>
          <w:rFonts w:ascii="Times New Roman" w:eastAsia="SimSun" w:hAnsi="Times New Roman"/>
          <w:sz w:val="24"/>
          <w:szCs w:val="24"/>
        </w:rPr>
        <w:t xml:space="preserve"> </w:t>
      </w:r>
      <w:r w:rsidR="00C70087">
        <w:rPr>
          <w:rFonts w:ascii="Times New Roman" w:eastAsia="SimSun" w:hAnsi="Times New Roman"/>
          <w:sz w:val="24"/>
          <w:szCs w:val="24"/>
        </w:rPr>
        <w:t>raktár</w:t>
      </w:r>
      <w:r w:rsidRPr="004B6885">
        <w:rPr>
          <w:rFonts w:ascii="Times New Roman" w:eastAsia="SimSun" w:hAnsi="Times New Roman"/>
          <w:sz w:val="24"/>
          <w:szCs w:val="24"/>
        </w:rPr>
        <w:t xml:space="preserve">helyiség </w:t>
      </w:r>
      <w:r>
        <w:rPr>
          <w:rFonts w:ascii="Times New Roman" w:eastAsia="SimSun" w:hAnsi="Times New Roman"/>
          <w:sz w:val="24"/>
          <w:szCs w:val="24"/>
        </w:rPr>
        <w:t xml:space="preserve">a </w:t>
      </w:r>
      <w:r w:rsidRPr="00DA3E68">
        <w:rPr>
          <w:rFonts w:ascii="Times New Roman" w:eastAsia="SimSun" w:hAnsi="Times New Roman"/>
          <w:color w:val="000000"/>
          <w:sz w:val="24"/>
          <w:szCs w:val="24"/>
        </w:rPr>
        <w:t>Hússpecialista Korlátolt Felelősségű Társaság</w:t>
      </w:r>
      <w:r w:rsidRPr="00DA3E68">
        <w:rPr>
          <w:rFonts w:ascii="Times New Roman" w:eastAsia="SimSun" w:hAnsi="Times New Roman"/>
          <w:b/>
          <w:bCs/>
          <w:color w:val="000000"/>
          <w:sz w:val="24"/>
          <w:szCs w:val="24"/>
        </w:rPr>
        <w:t xml:space="preserve"> (</w:t>
      </w:r>
      <w:r w:rsidRPr="00DA3E68">
        <w:rPr>
          <w:rFonts w:ascii="Times New Roman" w:eastAsia="SimSun" w:hAnsi="Times New Roman"/>
          <w:color w:val="000000"/>
          <w:sz w:val="24"/>
          <w:szCs w:val="24"/>
        </w:rPr>
        <w:t xml:space="preserve">székhely: 1204 Budapest, Tátra tér 16., Cégjegyzékszám: 01-09-199231; Adószám: 25091267-2-43; </w:t>
      </w:r>
      <w:r w:rsidRPr="00DA3E68">
        <w:rPr>
          <w:rFonts w:ascii="Times New Roman" w:eastAsia="SimSun" w:hAnsi="Times New Roman"/>
          <w:sz w:val="24"/>
          <w:szCs w:val="24"/>
        </w:rPr>
        <w:t>Képviseli: Komár Zoltán ügyvezető)</w:t>
      </w:r>
      <w:r>
        <w:rPr>
          <w:rFonts w:ascii="Times New Roman" w:eastAsia="SimSun" w:hAnsi="Times New Roman"/>
          <w:sz w:val="24"/>
          <w:szCs w:val="24"/>
        </w:rPr>
        <w:t xml:space="preserve"> </w:t>
      </w:r>
      <w:r w:rsidRPr="004B6885">
        <w:rPr>
          <w:rFonts w:ascii="Times New Roman" w:eastAsia="SimSun" w:hAnsi="Times New Roman"/>
          <w:sz w:val="24"/>
          <w:szCs w:val="24"/>
        </w:rPr>
        <w:t>részére határozatlan időre történő bérbeadásához az alábbi feltételek mellett:</w:t>
      </w:r>
    </w:p>
    <w:p w:rsidR="00C70087" w:rsidRPr="004B6885" w:rsidRDefault="00FB2042" w:rsidP="00C70087">
      <w:pPr>
        <w:contextualSpacing/>
        <w:jc w:val="both"/>
        <w:rPr>
          <w:rFonts w:ascii="Times New Roman" w:eastAsia="SimSun" w:hAnsi="Times New Roman"/>
          <w:b/>
          <w:bCs/>
          <w:sz w:val="24"/>
          <w:szCs w:val="24"/>
          <w:u w:val="single"/>
        </w:rPr>
      </w:pPr>
      <w:r w:rsidRPr="004B6885">
        <w:rPr>
          <w:rFonts w:ascii="Times New Roman" w:eastAsia="SimSun" w:hAnsi="Times New Roman"/>
          <w:b/>
          <w:bCs/>
          <w:sz w:val="24"/>
          <w:szCs w:val="24"/>
          <w:u w:val="single"/>
        </w:rPr>
        <w:t xml:space="preserve">A helyiség száma: </w:t>
      </w:r>
      <w:r w:rsidRPr="00DA3E68">
        <w:rPr>
          <w:rFonts w:ascii="Times New Roman" w:eastAsia="SimSun" w:hAnsi="Times New Roman"/>
          <w:b/>
          <w:bCs/>
          <w:sz w:val="24"/>
          <w:szCs w:val="24"/>
          <w:u w:val="single"/>
        </w:rPr>
        <w:t>P05</w:t>
      </w:r>
    </w:p>
    <w:p w:rsidR="00C70087" w:rsidRDefault="00FB2042" w:rsidP="00C70087">
      <w:pPr>
        <w:contextualSpacing/>
        <w:jc w:val="both"/>
        <w:rPr>
          <w:rFonts w:ascii="Times New Roman" w:eastAsia="SimSun" w:hAnsi="Times New Roman"/>
          <w:sz w:val="24"/>
          <w:szCs w:val="24"/>
        </w:rPr>
      </w:pPr>
      <w:r w:rsidRPr="004B6885">
        <w:rPr>
          <w:rFonts w:ascii="Times New Roman" w:eastAsia="SimSun" w:hAnsi="Times New Roman"/>
          <w:sz w:val="24"/>
          <w:szCs w:val="24"/>
        </w:rPr>
        <w:lastRenderedPageBreak/>
        <w:t xml:space="preserve">A helyiség funkciója: </w:t>
      </w:r>
      <w:r>
        <w:rPr>
          <w:rFonts w:ascii="Times New Roman" w:eastAsia="SimSun" w:hAnsi="Times New Roman"/>
          <w:sz w:val="24"/>
          <w:szCs w:val="24"/>
        </w:rPr>
        <w:t>raktárhelyiség</w:t>
      </w:r>
    </w:p>
    <w:p w:rsidR="00C70087" w:rsidRDefault="00FB2042" w:rsidP="00C70087">
      <w:pPr>
        <w:contextualSpacing/>
        <w:jc w:val="both"/>
        <w:rPr>
          <w:rFonts w:ascii="Times New Roman" w:eastAsia="SimSun" w:hAnsi="Times New Roman"/>
          <w:sz w:val="24"/>
          <w:szCs w:val="24"/>
        </w:rPr>
      </w:pPr>
      <w:r>
        <w:rPr>
          <w:rFonts w:ascii="Times New Roman" w:eastAsia="SimSun" w:hAnsi="Times New Roman"/>
          <w:sz w:val="24"/>
          <w:szCs w:val="24"/>
        </w:rPr>
        <w:t>Tevékenység: raktározás</w:t>
      </w:r>
    </w:p>
    <w:p w:rsidR="00C70087" w:rsidRDefault="00FB2042" w:rsidP="00C70087">
      <w:pPr>
        <w:contextualSpacing/>
        <w:jc w:val="both"/>
        <w:rPr>
          <w:rFonts w:ascii="Times New Roman" w:eastAsia="SimSun" w:hAnsi="Times New Roman"/>
          <w:sz w:val="24"/>
          <w:szCs w:val="24"/>
        </w:rPr>
      </w:pPr>
      <w:r w:rsidRPr="000F0E39">
        <w:rPr>
          <w:rFonts w:ascii="Times New Roman" w:eastAsia="SimSun" w:hAnsi="Times New Roman"/>
          <w:sz w:val="24"/>
          <w:szCs w:val="24"/>
        </w:rPr>
        <w:t xml:space="preserve">Bérleti jogviszony időtartama: </w:t>
      </w:r>
      <w:r>
        <w:rPr>
          <w:rFonts w:ascii="Times New Roman" w:eastAsia="SimSun" w:hAnsi="Times New Roman"/>
          <w:sz w:val="24"/>
          <w:szCs w:val="24"/>
        </w:rPr>
        <w:t xml:space="preserve">Budapest Főváros VII. kerület Erzsébetváros Önkormányzata Képviselő-testületének </w:t>
      </w:r>
      <w:r w:rsidRPr="00462C05">
        <w:rPr>
          <w:rFonts w:ascii="Times New Roman" w:eastAsia="SimSun" w:hAnsi="Times New Roman"/>
          <w:sz w:val="24"/>
          <w:szCs w:val="24"/>
        </w:rPr>
        <w:t xml:space="preserve">a </w:t>
      </w:r>
      <w:r>
        <w:rPr>
          <w:rFonts w:ascii="Times New Roman" w:eastAsia="SimSun" w:hAnsi="Times New Roman"/>
          <w:sz w:val="24"/>
          <w:szCs w:val="24"/>
        </w:rPr>
        <w:t xml:space="preserve">Budapest Főváros VII. kerület Erzsébetváros Önkormányzatának tulajdonában lévő piacokról szóló 9/2015. (III.31.) önkormányzati rendelet (a továbbiakban: Piacrendelet) </w:t>
      </w:r>
      <w:r w:rsidRPr="00D56E75">
        <w:rPr>
          <w:rFonts w:ascii="Times New Roman" w:eastAsia="SimSun" w:hAnsi="Times New Roman"/>
          <w:sz w:val="24"/>
          <w:szCs w:val="24"/>
        </w:rPr>
        <w:t xml:space="preserve">5. § </w:t>
      </w:r>
      <w:r>
        <w:rPr>
          <w:rFonts w:ascii="Times New Roman" w:eastAsia="SimSun" w:hAnsi="Times New Roman"/>
          <w:sz w:val="24"/>
          <w:szCs w:val="24"/>
        </w:rPr>
        <w:t>(</w:t>
      </w:r>
      <w:r w:rsidRPr="00D56E75">
        <w:rPr>
          <w:rFonts w:ascii="Times New Roman" w:eastAsia="SimSun" w:hAnsi="Times New Roman"/>
          <w:sz w:val="24"/>
          <w:szCs w:val="24"/>
        </w:rPr>
        <w:t>1</w:t>
      </w:r>
      <w:r>
        <w:rPr>
          <w:rFonts w:ascii="Times New Roman" w:eastAsia="SimSun" w:hAnsi="Times New Roman"/>
          <w:sz w:val="24"/>
          <w:szCs w:val="24"/>
        </w:rPr>
        <w:t>)</w:t>
      </w:r>
      <w:r w:rsidRPr="00D56E75">
        <w:rPr>
          <w:rFonts w:ascii="Times New Roman" w:eastAsia="SimSun" w:hAnsi="Times New Roman"/>
          <w:sz w:val="24"/>
          <w:szCs w:val="24"/>
        </w:rPr>
        <w:t xml:space="preserve"> bekezdés b) pontja szerint</w:t>
      </w:r>
      <w:r>
        <w:rPr>
          <w:rFonts w:ascii="Times New Roman" w:eastAsia="SimSun" w:hAnsi="Times New Roman"/>
          <w:sz w:val="24"/>
          <w:szCs w:val="24"/>
        </w:rPr>
        <w:t xml:space="preserve"> </w:t>
      </w:r>
      <w:r w:rsidRPr="000F0E39">
        <w:rPr>
          <w:rFonts w:ascii="Times New Roman" w:eastAsia="SimSun" w:hAnsi="Times New Roman"/>
          <w:sz w:val="24"/>
          <w:szCs w:val="24"/>
        </w:rPr>
        <w:t>határozatlan időre.</w:t>
      </w:r>
    </w:p>
    <w:p w:rsidR="00A45B74" w:rsidRDefault="00FB2042" w:rsidP="00A45B74">
      <w:pPr>
        <w:contextualSpacing/>
        <w:jc w:val="both"/>
        <w:rPr>
          <w:rFonts w:ascii="Times New Roman" w:eastAsia="SimSun" w:hAnsi="Times New Roman"/>
          <w:sz w:val="24"/>
          <w:szCs w:val="24"/>
        </w:rPr>
      </w:pPr>
      <w:r w:rsidRPr="004B6885">
        <w:rPr>
          <w:rFonts w:ascii="Times New Roman" w:eastAsia="SimSun" w:hAnsi="Times New Roman"/>
          <w:sz w:val="24"/>
          <w:szCs w:val="24"/>
        </w:rPr>
        <w:t xml:space="preserve">Alapterület: </w:t>
      </w:r>
      <w:r w:rsidRPr="00DA3E68">
        <w:rPr>
          <w:rFonts w:ascii="Times New Roman" w:eastAsia="SimSun" w:hAnsi="Times New Roman"/>
          <w:sz w:val="24"/>
          <w:szCs w:val="24"/>
        </w:rPr>
        <w:t>13,14</w:t>
      </w:r>
      <w:r w:rsidRPr="004B6885">
        <w:rPr>
          <w:rFonts w:ascii="Times New Roman" w:eastAsia="SimSun" w:hAnsi="Times New Roman"/>
          <w:sz w:val="24"/>
          <w:szCs w:val="24"/>
        </w:rPr>
        <w:t xml:space="preserve"> m</w:t>
      </w:r>
      <w:r w:rsidRPr="004B6885">
        <w:rPr>
          <w:rFonts w:ascii="Times New Roman" w:eastAsia="SimSun" w:hAnsi="Times New Roman"/>
          <w:sz w:val="24"/>
          <w:szCs w:val="24"/>
          <w:vertAlign w:val="superscript"/>
        </w:rPr>
        <w:t>2</w:t>
      </w:r>
    </w:p>
    <w:p w:rsidR="00A45B74" w:rsidRDefault="00FB2042" w:rsidP="00A45B74">
      <w:pPr>
        <w:contextualSpacing/>
        <w:jc w:val="both"/>
        <w:rPr>
          <w:rFonts w:ascii="Times New Roman" w:eastAsia="SimSun" w:hAnsi="Times New Roman"/>
          <w:sz w:val="24"/>
          <w:szCs w:val="24"/>
        </w:rPr>
      </w:pPr>
      <w:r w:rsidRPr="000F0E39">
        <w:rPr>
          <w:rFonts w:ascii="Times New Roman" w:hAnsi="Times New Roman"/>
          <w:sz w:val="24"/>
          <w:szCs w:val="24"/>
        </w:rPr>
        <w:t>Bérleti díj</w:t>
      </w:r>
      <w:r>
        <w:rPr>
          <w:rFonts w:ascii="Times New Roman" w:hAnsi="Times New Roman"/>
          <w:sz w:val="24"/>
          <w:szCs w:val="24"/>
        </w:rPr>
        <w:t xml:space="preserve"> a </w:t>
      </w:r>
      <w:r w:rsidRPr="00D3504D">
        <w:rPr>
          <w:rFonts w:ascii="Times New Roman" w:eastAsia="Calibri" w:hAnsi="Times New Roman"/>
          <w:sz w:val="24"/>
          <w:szCs w:val="24"/>
        </w:rPr>
        <w:t xml:space="preserve">Budapest Főváros VII. kerület Erzsébetváros Önkormányzata Polgármesterének </w:t>
      </w:r>
      <w:r w:rsidRPr="00D3504D">
        <w:rPr>
          <w:rFonts w:ascii="Times New Roman" w:eastAsia="SimSun" w:hAnsi="Times New Roman"/>
          <w:sz w:val="24"/>
          <w:szCs w:val="24"/>
        </w:rPr>
        <w:t>a katasztrófavédelemről és a hozzá kapcsolódó egyes törvények módosításáról szóló 2011. évi CXXVIII. törvény 46.§ (4) bekezdésében foglalt jogköre alapján a Képviselő-testület feladat- és hatáskörében meghozott 954/2020. (XII.16.) határozata</w:t>
      </w:r>
      <w:r>
        <w:rPr>
          <w:rFonts w:ascii="Times New Roman" w:eastAsia="SimSun" w:hAnsi="Times New Roman"/>
          <w:sz w:val="24"/>
          <w:szCs w:val="24"/>
        </w:rPr>
        <w:t xml:space="preserve"> alapján</w:t>
      </w:r>
      <w:r w:rsidRPr="00462C05">
        <w:rPr>
          <w:rFonts w:ascii="Times New Roman" w:hAnsi="Times New Roman"/>
          <w:sz w:val="24"/>
          <w:szCs w:val="24"/>
        </w:rPr>
        <w:t xml:space="preserve">: </w:t>
      </w:r>
      <w:r>
        <w:rPr>
          <w:rFonts w:ascii="Times New Roman" w:eastAsia="SimSun" w:hAnsi="Times New Roman"/>
          <w:sz w:val="24"/>
          <w:szCs w:val="24"/>
        </w:rPr>
        <w:t>1</w:t>
      </w:r>
      <w:r w:rsidRPr="004B6885">
        <w:rPr>
          <w:rFonts w:ascii="Times New Roman" w:eastAsia="SimSun" w:hAnsi="Times New Roman"/>
          <w:sz w:val="24"/>
          <w:szCs w:val="24"/>
        </w:rPr>
        <w:t>.900,-Ft + Áfa/m</w:t>
      </w:r>
      <w:r w:rsidRPr="004B6885">
        <w:rPr>
          <w:rFonts w:ascii="Times New Roman" w:eastAsia="SimSun" w:hAnsi="Times New Roman"/>
          <w:sz w:val="24"/>
          <w:szCs w:val="24"/>
          <w:vertAlign w:val="superscript"/>
        </w:rPr>
        <w:t>2 </w:t>
      </w:r>
      <w:r w:rsidRPr="004B6885">
        <w:rPr>
          <w:rFonts w:ascii="Times New Roman" w:eastAsia="SimSun" w:hAnsi="Times New Roman"/>
          <w:sz w:val="24"/>
          <w:szCs w:val="24"/>
        </w:rPr>
        <w:t>/</w:t>
      </w:r>
      <w:r w:rsidRPr="004B6885">
        <w:rPr>
          <w:rFonts w:ascii="Times New Roman" w:eastAsia="SimSun" w:hAnsi="Times New Roman"/>
          <w:sz w:val="24"/>
          <w:szCs w:val="24"/>
          <w:vertAlign w:val="superscript"/>
        </w:rPr>
        <w:t> </w:t>
      </w:r>
      <w:r w:rsidRPr="004B6885">
        <w:rPr>
          <w:rFonts w:ascii="Times New Roman" w:eastAsia="SimSun" w:hAnsi="Times New Roman"/>
          <w:sz w:val="24"/>
          <w:szCs w:val="24"/>
        </w:rPr>
        <w:t xml:space="preserve">hó = </w:t>
      </w:r>
      <w:r w:rsidRPr="00DA3E68">
        <w:rPr>
          <w:rFonts w:ascii="Times New Roman" w:eastAsia="SimSun" w:hAnsi="Times New Roman"/>
          <w:sz w:val="24"/>
          <w:szCs w:val="24"/>
        </w:rPr>
        <w:t>24.966</w:t>
      </w:r>
      <w:r w:rsidRPr="004B6885">
        <w:rPr>
          <w:rFonts w:ascii="Times New Roman" w:eastAsia="SimSun" w:hAnsi="Times New Roman"/>
          <w:sz w:val="24"/>
          <w:szCs w:val="24"/>
        </w:rPr>
        <w:t>,- Ft + Áfa</w:t>
      </w:r>
      <w:r w:rsidR="00AF7D3A">
        <w:rPr>
          <w:rFonts w:ascii="Times New Roman" w:eastAsia="SimSun" w:hAnsi="Times New Roman"/>
          <w:sz w:val="24"/>
          <w:szCs w:val="24"/>
        </w:rPr>
        <w:t>/hó</w:t>
      </w:r>
    </w:p>
    <w:p w:rsidR="00A45B74" w:rsidRDefault="00FB2042" w:rsidP="00A45B74">
      <w:pPr>
        <w:contextualSpacing/>
        <w:jc w:val="both"/>
        <w:rPr>
          <w:rFonts w:ascii="Times New Roman" w:eastAsia="SimSun" w:hAnsi="Times New Roman"/>
          <w:sz w:val="24"/>
          <w:szCs w:val="24"/>
        </w:rPr>
      </w:pPr>
      <w:r w:rsidRPr="004B6885">
        <w:rPr>
          <w:rFonts w:ascii="Times New Roman" w:eastAsia="SimSun" w:hAnsi="Times New Roman"/>
          <w:sz w:val="24"/>
          <w:szCs w:val="24"/>
        </w:rPr>
        <w:t>Üzemeltetési díj (</w:t>
      </w:r>
      <w:r w:rsidRPr="004B6885">
        <w:rPr>
          <w:rFonts w:ascii="Times New Roman" w:eastAsia="SimSun" w:hAnsi="Times New Roman"/>
          <w:sz w:val="24"/>
          <w:szCs w:val="24"/>
          <w:shd w:val="clear" w:color="auto" w:fill="FFFFFF"/>
        </w:rPr>
        <w:t>átalánydíj, féléves elszámolás):</w:t>
      </w:r>
      <w:r w:rsidRPr="004B6885">
        <w:rPr>
          <w:rFonts w:ascii="Times New Roman" w:eastAsia="SimSun" w:hAnsi="Times New Roman"/>
          <w:sz w:val="24"/>
          <w:szCs w:val="24"/>
        </w:rPr>
        <w:t xml:space="preserve"> </w:t>
      </w:r>
      <w:r>
        <w:rPr>
          <w:rFonts w:ascii="Times New Roman" w:eastAsia="SimSun" w:hAnsi="Times New Roman"/>
          <w:sz w:val="24"/>
          <w:szCs w:val="24"/>
        </w:rPr>
        <w:t>3.372</w:t>
      </w:r>
      <w:r w:rsidRPr="004B6885">
        <w:rPr>
          <w:rFonts w:ascii="Times New Roman" w:eastAsia="SimSun" w:hAnsi="Times New Roman"/>
          <w:sz w:val="24"/>
          <w:szCs w:val="24"/>
        </w:rPr>
        <w:t>,-Ft + Áfa/ m</w:t>
      </w:r>
      <w:r w:rsidRPr="004B6885">
        <w:rPr>
          <w:rFonts w:ascii="Times New Roman" w:eastAsia="SimSun" w:hAnsi="Times New Roman"/>
          <w:sz w:val="24"/>
          <w:szCs w:val="24"/>
          <w:vertAlign w:val="superscript"/>
        </w:rPr>
        <w:t>2 </w:t>
      </w:r>
      <w:r w:rsidRPr="004B6885">
        <w:rPr>
          <w:rFonts w:ascii="Times New Roman" w:eastAsia="SimSun" w:hAnsi="Times New Roman"/>
          <w:sz w:val="24"/>
          <w:szCs w:val="24"/>
        </w:rPr>
        <w:t xml:space="preserve">/hó = </w:t>
      </w:r>
      <w:r w:rsidRPr="00DA3E68">
        <w:rPr>
          <w:rFonts w:ascii="Times New Roman" w:eastAsia="SimSun" w:hAnsi="Times New Roman"/>
          <w:sz w:val="24"/>
          <w:szCs w:val="24"/>
        </w:rPr>
        <w:t>44.308,-</w:t>
      </w:r>
      <w:r w:rsidRPr="004B6885">
        <w:rPr>
          <w:rFonts w:ascii="Times New Roman" w:eastAsia="SimSun" w:hAnsi="Times New Roman"/>
          <w:sz w:val="24"/>
          <w:szCs w:val="24"/>
        </w:rPr>
        <w:t xml:space="preserve"> Ft + Áfa</w:t>
      </w:r>
      <w:r w:rsidR="00AF7D3A">
        <w:rPr>
          <w:rFonts w:ascii="Times New Roman" w:eastAsia="SimSun" w:hAnsi="Times New Roman"/>
          <w:sz w:val="24"/>
          <w:szCs w:val="24"/>
        </w:rPr>
        <w:t>/hó</w:t>
      </w:r>
    </w:p>
    <w:p w:rsidR="00A45B74" w:rsidRDefault="00FB2042" w:rsidP="00A45B74">
      <w:pPr>
        <w:contextualSpacing/>
        <w:jc w:val="both"/>
        <w:rPr>
          <w:rFonts w:ascii="Times New Roman" w:eastAsia="SimSun" w:hAnsi="Times New Roman"/>
          <w:sz w:val="24"/>
          <w:szCs w:val="24"/>
        </w:rPr>
      </w:pPr>
      <w:r w:rsidRPr="004B6885">
        <w:rPr>
          <w:rFonts w:ascii="Times New Roman" w:eastAsia="SimSun" w:hAnsi="Times New Roman"/>
          <w:sz w:val="24"/>
          <w:szCs w:val="24"/>
        </w:rPr>
        <w:t>A bérleti díj maradéktalan megfizetése esetén 202</w:t>
      </w:r>
      <w:r>
        <w:rPr>
          <w:rFonts w:ascii="Times New Roman" w:eastAsia="SimSun" w:hAnsi="Times New Roman"/>
          <w:sz w:val="24"/>
          <w:szCs w:val="24"/>
        </w:rPr>
        <w:t>5</w:t>
      </w:r>
      <w:r w:rsidRPr="004B6885">
        <w:rPr>
          <w:rFonts w:ascii="Times New Roman" w:eastAsia="SimSun" w:hAnsi="Times New Roman"/>
          <w:sz w:val="24"/>
          <w:szCs w:val="24"/>
        </w:rPr>
        <w:t>. évben az üzemeltetési költség 85%-át a bérbeadó elengedi.</w:t>
      </w:r>
    </w:p>
    <w:p w:rsidR="00C70087" w:rsidRDefault="00FB2042" w:rsidP="00A45B74">
      <w:pPr>
        <w:contextualSpacing/>
        <w:jc w:val="both"/>
        <w:rPr>
          <w:rFonts w:ascii="Times New Roman" w:eastAsia="SimSun" w:hAnsi="Times New Roman"/>
          <w:sz w:val="24"/>
          <w:szCs w:val="24"/>
          <w:shd w:val="clear" w:color="auto" w:fill="FFFFFF"/>
        </w:rPr>
      </w:pPr>
      <w:r w:rsidRPr="00462C05">
        <w:rPr>
          <w:rFonts w:ascii="Times New Roman" w:hAnsi="Times New Roman"/>
          <w:sz w:val="24"/>
          <w:szCs w:val="24"/>
        </w:rPr>
        <w:t xml:space="preserve">Kaució </w:t>
      </w:r>
      <w:r>
        <w:rPr>
          <w:rFonts w:ascii="Times New Roman" w:hAnsi="Times New Roman"/>
          <w:sz w:val="24"/>
          <w:szCs w:val="24"/>
        </w:rPr>
        <w:t xml:space="preserve">a Piacrendelet 5.§ (2) bekezdése – </w:t>
      </w:r>
      <w:r w:rsidRPr="009C2AF8">
        <w:rPr>
          <w:rFonts w:ascii="Times New Roman" w:hAnsi="Times New Roman"/>
          <w:sz w:val="24"/>
          <w:szCs w:val="24"/>
        </w:rPr>
        <w:t>„</w:t>
      </w:r>
      <w:r w:rsidRPr="009C2AF8">
        <w:rPr>
          <w:rFonts w:ascii="Times New Roman" w:eastAsia="SimSun" w:hAnsi="Times New Roman"/>
          <w:i/>
          <w:iCs/>
          <w:sz w:val="24"/>
          <w:szCs w:val="24"/>
          <w:shd w:val="clear" w:color="auto" w:fill="FFFFFF"/>
        </w:rPr>
        <w:t>A Klauzál Csarnok területén lévő, 25 m2-t meghaladó alapterületű üzlethelyiség vagy raktárhelyiség bérbeadása esetén a bérlő 4 havi bérleti díjnak, 25 m</w:t>
      </w:r>
      <w:r w:rsidRPr="00757A28">
        <w:rPr>
          <w:rFonts w:ascii="Times New Roman" w:eastAsia="SimSun" w:hAnsi="Times New Roman"/>
          <w:i/>
          <w:iCs/>
          <w:sz w:val="24"/>
          <w:szCs w:val="24"/>
          <w:shd w:val="clear" w:color="auto" w:fill="FFFFFF"/>
          <w:vertAlign w:val="superscript"/>
        </w:rPr>
        <w:t>2</w:t>
      </w:r>
      <w:r w:rsidRPr="009C2AF8">
        <w:rPr>
          <w:rFonts w:ascii="Times New Roman" w:eastAsia="SimSun" w:hAnsi="Times New Roman"/>
          <w:i/>
          <w:iCs/>
          <w:sz w:val="24"/>
          <w:szCs w:val="24"/>
          <w:shd w:val="clear" w:color="auto" w:fill="FFFFFF"/>
        </w:rPr>
        <w:t>-t meg nem haladó alapterületű üzlethelyiség vagy raktárhelyiség bérbeadása esetén a bérlő 2 havi bérleti díjnak megfelelő biztosítékot (kauciót) köteles fizetni</w:t>
      </w:r>
      <w:r>
        <w:rPr>
          <w:rFonts w:ascii="Times New Roman" w:eastAsia="SimSun" w:hAnsi="Times New Roman"/>
          <w:i/>
          <w:iCs/>
          <w:sz w:val="24"/>
          <w:szCs w:val="24"/>
          <w:shd w:val="clear" w:color="auto" w:fill="FFFFFF"/>
        </w:rPr>
        <w:t xml:space="preserve">” – </w:t>
      </w:r>
      <w:r w:rsidRPr="00A2026B">
        <w:rPr>
          <w:rFonts w:ascii="Times New Roman" w:eastAsia="SimSun" w:hAnsi="Times New Roman"/>
          <w:sz w:val="24"/>
          <w:szCs w:val="24"/>
          <w:shd w:val="clear" w:color="auto" w:fill="FFFFFF"/>
        </w:rPr>
        <w:t>alapján</w:t>
      </w:r>
      <w:r>
        <w:rPr>
          <w:rFonts w:ascii="Times New Roman" w:eastAsia="SimSun" w:hAnsi="Times New Roman"/>
          <w:i/>
          <w:iCs/>
          <w:sz w:val="24"/>
          <w:szCs w:val="24"/>
          <w:shd w:val="clear" w:color="auto" w:fill="FFFFFF"/>
        </w:rPr>
        <w:t xml:space="preserve">: </w:t>
      </w:r>
      <w:r w:rsidRPr="00DA3E68">
        <w:rPr>
          <w:rFonts w:ascii="Times New Roman" w:eastAsia="SimSun" w:hAnsi="Times New Roman"/>
          <w:sz w:val="24"/>
          <w:szCs w:val="24"/>
          <w:shd w:val="clear" w:color="auto" w:fill="FFFFFF"/>
        </w:rPr>
        <w:t>2</w:t>
      </w:r>
      <w:r w:rsidRPr="004B6885">
        <w:rPr>
          <w:rFonts w:ascii="Times New Roman" w:eastAsia="SimSun" w:hAnsi="Times New Roman"/>
          <w:sz w:val="24"/>
          <w:szCs w:val="24"/>
        </w:rPr>
        <w:t xml:space="preserve"> havi bruttó bérleti díjnak megfelelő összeg, azaz </w:t>
      </w:r>
      <w:r w:rsidRPr="00DA3E68">
        <w:rPr>
          <w:rFonts w:ascii="Times New Roman" w:eastAsia="SimSun" w:hAnsi="Times New Roman"/>
          <w:sz w:val="24"/>
          <w:szCs w:val="24"/>
          <w:shd w:val="clear" w:color="auto" w:fill="FFFFFF"/>
        </w:rPr>
        <w:t>63.414,-</w:t>
      </w:r>
      <w:r w:rsidRPr="004B6885">
        <w:rPr>
          <w:rFonts w:ascii="Times New Roman" w:eastAsia="SimSun" w:hAnsi="Times New Roman"/>
          <w:sz w:val="24"/>
          <w:szCs w:val="24"/>
          <w:shd w:val="clear" w:color="auto" w:fill="FFFFFF"/>
        </w:rPr>
        <w:t xml:space="preserve"> Ft</w:t>
      </w:r>
    </w:p>
    <w:p w:rsidR="00A45B74" w:rsidRPr="00FF467C" w:rsidRDefault="00A45B74" w:rsidP="00A45B74">
      <w:pPr>
        <w:contextualSpacing/>
        <w:jc w:val="both"/>
        <w:rPr>
          <w:rFonts w:ascii="Times New Roman" w:eastAsia="SimSun" w:hAnsi="Times New Roman"/>
          <w:sz w:val="24"/>
          <w:szCs w:val="24"/>
        </w:rPr>
      </w:pPr>
    </w:p>
    <w:p w:rsidR="00C70087" w:rsidRPr="004B6885" w:rsidRDefault="00FB2042" w:rsidP="00C7008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sz w:val="24"/>
          <w:szCs w:val="24"/>
          <w:lang w:val="zh-CN" w:eastAsia="zh-CN"/>
        </w:rPr>
      </w:pPr>
      <w:r w:rsidRPr="004B6885">
        <w:rPr>
          <w:rFonts w:ascii="Times New Roman" w:eastAsia="SimSun" w:hAnsi="Times New Roman"/>
          <w:b/>
          <w:bCs/>
          <w:sz w:val="24"/>
          <w:szCs w:val="24"/>
          <w:u w:val="single"/>
          <w:lang w:val="zh-CN" w:eastAsia="zh-CN"/>
        </w:rPr>
        <w:t>Felelős:</w:t>
      </w:r>
      <w:r w:rsidRPr="004B6885">
        <w:rPr>
          <w:rFonts w:ascii="Times New Roman" w:eastAsia="SimSun" w:hAnsi="Times New Roman"/>
          <w:sz w:val="24"/>
          <w:szCs w:val="24"/>
          <w:lang w:val="zh-CN" w:eastAsia="zh-CN"/>
        </w:rPr>
        <w:tab/>
      </w:r>
      <w:r w:rsidRPr="004B6885">
        <w:rPr>
          <w:rFonts w:ascii="Times New Roman" w:eastAsia="SimSun" w:hAnsi="Times New Roman"/>
          <w:sz w:val="24"/>
          <w:szCs w:val="24"/>
          <w:lang w:eastAsia="zh-CN"/>
        </w:rPr>
        <w:t>Niedermüller Péter</w:t>
      </w:r>
      <w:r w:rsidRPr="004B6885">
        <w:rPr>
          <w:rFonts w:ascii="Times New Roman" w:eastAsia="SimSun" w:hAnsi="Times New Roman"/>
          <w:sz w:val="24"/>
          <w:szCs w:val="24"/>
          <w:lang w:val="zh-CN" w:eastAsia="zh-CN"/>
        </w:rPr>
        <w:t xml:space="preserve"> polgármester</w:t>
      </w:r>
    </w:p>
    <w:p w:rsidR="00C70087" w:rsidRDefault="00FB2042" w:rsidP="00C7008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 w:rsidRPr="004B6885">
        <w:rPr>
          <w:rFonts w:ascii="Times New Roman" w:eastAsia="SimSun" w:hAnsi="Times New Roman"/>
          <w:b/>
          <w:bCs/>
          <w:sz w:val="24"/>
          <w:szCs w:val="24"/>
          <w:u w:val="single"/>
          <w:lang w:val="zh-CN" w:eastAsia="zh-CN"/>
        </w:rPr>
        <w:t>Határidő:</w:t>
      </w:r>
      <w:r w:rsidRPr="004B6885">
        <w:rPr>
          <w:rFonts w:ascii="Times New Roman" w:eastAsia="SimSun" w:hAnsi="Times New Roman"/>
          <w:sz w:val="24"/>
          <w:szCs w:val="24"/>
          <w:lang w:val="zh-CN" w:eastAsia="zh-CN"/>
        </w:rPr>
        <w:tab/>
      </w:r>
      <w:r w:rsidR="00A45B74">
        <w:rPr>
          <w:rFonts w:ascii="Times New Roman" w:eastAsia="SimSun" w:hAnsi="Times New Roman"/>
          <w:sz w:val="24"/>
          <w:szCs w:val="24"/>
        </w:rPr>
        <w:t>2025.06.</w:t>
      </w:r>
      <w:r w:rsidR="00C104B5">
        <w:rPr>
          <w:rFonts w:ascii="Times New Roman" w:eastAsia="SimSun" w:hAnsi="Times New Roman"/>
          <w:sz w:val="24"/>
          <w:szCs w:val="24"/>
        </w:rPr>
        <w:t>2</w:t>
      </w:r>
      <w:r w:rsidR="00A45B74">
        <w:rPr>
          <w:rFonts w:ascii="Times New Roman" w:eastAsia="SimSun" w:hAnsi="Times New Roman"/>
          <w:sz w:val="24"/>
          <w:szCs w:val="24"/>
        </w:rPr>
        <w:t>0.</w:t>
      </w:r>
    </w:p>
    <w:p w:rsidR="00174AAF" w:rsidRPr="004B6885" w:rsidRDefault="00174AAF" w:rsidP="00E07580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jc w:val="both"/>
        <w:rPr>
          <w:rFonts w:ascii="Times New Roman" w:eastAsia="SimSun" w:hAnsi="Times New Roman"/>
          <w:sz w:val="24"/>
          <w:szCs w:val="24"/>
        </w:rPr>
      </w:pPr>
    </w:p>
    <w:p w:rsidR="00D87763" w:rsidRPr="004B6885" w:rsidRDefault="00D87763" w:rsidP="00E075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D87763" w:rsidRPr="00A45B74" w:rsidRDefault="00FB2042" w:rsidP="00E07580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  <w:u w:val="single"/>
        </w:rPr>
      </w:pPr>
      <w:r w:rsidRPr="00A45B74">
        <w:rPr>
          <w:rFonts w:ascii="Times New Roman" w:eastAsia="SimSun" w:hAnsi="Times New Roman"/>
          <w:sz w:val="24"/>
          <w:szCs w:val="24"/>
          <w:u w:val="single"/>
        </w:rPr>
        <w:t>Előterjesztés m</w:t>
      </w:r>
      <w:r w:rsidR="007527DE" w:rsidRPr="00A45B74">
        <w:rPr>
          <w:rFonts w:ascii="Times New Roman" w:eastAsia="SimSun" w:hAnsi="Times New Roman"/>
          <w:sz w:val="24"/>
          <w:szCs w:val="24"/>
          <w:u w:val="single"/>
        </w:rPr>
        <w:t>elléklet</w:t>
      </w:r>
      <w:r w:rsidRPr="00A45B74">
        <w:rPr>
          <w:rFonts w:ascii="Times New Roman" w:eastAsia="SimSun" w:hAnsi="Times New Roman"/>
          <w:sz w:val="24"/>
          <w:szCs w:val="24"/>
          <w:u w:val="single"/>
        </w:rPr>
        <w:t>e</w:t>
      </w:r>
      <w:r w:rsidR="007527DE" w:rsidRPr="00A45B74">
        <w:rPr>
          <w:rFonts w:ascii="Times New Roman" w:eastAsia="SimSun" w:hAnsi="Times New Roman"/>
          <w:sz w:val="24"/>
          <w:szCs w:val="24"/>
          <w:u w:val="single"/>
        </w:rPr>
        <w:t>:</w:t>
      </w:r>
    </w:p>
    <w:p w:rsidR="00D8270F" w:rsidRPr="00A45B74" w:rsidRDefault="00FB2042" w:rsidP="00D8270F">
      <w:pPr>
        <w:numPr>
          <w:ilvl w:val="0"/>
          <w:numId w:val="21"/>
        </w:numPr>
        <w:spacing w:after="0" w:line="240" w:lineRule="auto"/>
        <w:contextualSpacing/>
        <w:jc w:val="both"/>
        <w:rPr>
          <w:rFonts w:ascii="Times New Roman" w:eastAsia="SimSun" w:hAnsi="Times New Roman"/>
          <w:sz w:val="24"/>
          <w:szCs w:val="24"/>
        </w:rPr>
      </w:pPr>
      <w:r w:rsidRPr="00A45B74">
        <w:rPr>
          <w:rFonts w:ascii="Times New Roman" w:eastAsia="SimSun" w:hAnsi="Times New Roman"/>
          <w:sz w:val="24"/>
          <w:szCs w:val="24"/>
        </w:rPr>
        <w:t xml:space="preserve">számú melléklet: </w:t>
      </w:r>
      <w:r w:rsidR="00C70087" w:rsidRPr="00A45B74">
        <w:rPr>
          <w:rFonts w:ascii="Times New Roman" w:eastAsia="SimSun" w:hAnsi="Times New Roman"/>
          <w:sz w:val="24"/>
          <w:szCs w:val="24"/>
        </w:rPr>
        <w:t xml:space="preserve">Hússpecialista </w:t>
      </w:r>
      <w:r w:rsidRPr="00A45B74">
        <w:rPr>
          <w:rFonts w:ascii="Times New Roman" w:eastAsia="SimSun" w:hAnsi="Times New Roman"/>
          <w:sz w:val="24"/>
          <w:szCs w:val="24"/>
          <w:shd w:val="clear" w:color="auto" w:fill="FFFFFF"/>
        </w:rPr>
        <w:t>Kft. </w:t>
      </w:r>
      <w:r w:rsidR="00A45B74" w:rsidRPr="00A45B74">
        <w:rPr>
          <w:rFonts w:ascii="Times New Roman" w:eastAsia="SimSun" w:hAnsi="Times New Roman"/>
          <w:sz w:val="24"/>
          <w:szCs w:val="24"/>
        </w:rPr>
        <w:t>cégkivonat</w:t>
      </w:r>
    </w:p>
    <w:p w:rsidR="0004177D" w:rsidRPr="00A45B74" w:rsidRDefault="00FB2042" w:rsidP="00A45B74">
      <w:pPr>
        <w:numPr>
          <w:ilvl w:val="0"/>
          <w:numId w:val="21"/>
        </w:numPr>
        <w:spacing w:after="0" w:line="240" w:lineRule="auto"/>
        <w:contextualSpacing/>
        <w:jc w:val="both"/>
        <w:rPr>
          <w:rFonts w:ascii="Times New Roman" w:eastAsia="SimSun" w:hAnsi="Times New Roman"/>
          <w:sz w:val="24"/>
          <w:szCs w:val="24"/>
        </w:rPr>
      </w:pPr>
      <w:r w:rsidRPr="00A45B74">
        <w:rPr>
          <w:rFonts w:ascii="Times New Roman" w:eastAsia="SimSun" w:hAnsi="Times New Roman"/>
          <w:sz w:val="24"/>
          <w:szCs w:val="24"/>
        </w:rPr>
        <w:t xml:space="preserve">számú melléklet: Hússpecialista Kft. </w:t>
      </w:r>
      <w:r w:rsidRPr="00A45B74">
        <w:rPr>
          <w:rFonts w:ascii="Times New Roman" w:eastAsia="SimSun" w:hAnsi="Times New Roman"/>
          <w:sz w:val="24"/>
          <w:szCs w:val="24"/>
          <w:shd w:val="clear" w:color="auto" w:fill="FFFFFF"/>
        </w:rPr>
        <w:t xml:space="preserve">által benyújtott ajánlati lap F05 sz. üzlethelyiségre </w:t>
      </w:r>
    </w:p>
    <w:p w:rsidR="00196307" w:rsidRPr="00A45B74" w:rsidRDefault="00FB2042" w:rsidP="00D8270F">
      <w:pPr>
        <w:numPr>
          <w:ilvl w:val="0"/>
          <w:numId w:val="21"/>
        </w:numPr>
        <w:spacing w:after="0" w:line="240" w:lineRule="auto"/>
        <w:contextualSpacing/>
        <w:jc w:val="both"/>
        <w:rPr>
          <w:rFonts w:ascii="Times New Roman" w:eastAsia="SimSun" w:hAnsi="Times New Roman"/>
          <w:sz w:val="24"/>
          <w:szCs w:val="24"/>
        </w:rPr>
      </w:pPr>
      <w:r w:rsidRPr="00A45B74">
        <w:rPr>
          <w:rFonts w:ascii="Times New Roman" w:eastAsia="SimSun" w:hAnsi="Times New Roman"/>
          <w:sz w:val="24"/>
          <w:szCs w:val="24"/>
        </w:rPr>
        <w:t xml:space="preserve">számú melléklet: </w:t>
      </w:r>
      <w:r w:rsidR="00C70087" w:rsidRPr="00A45B74">
        <w:rPr>
          <w:rFonts w:ascii="Times New Roman" w:eastAsia="SimSun" w:hAnsi="Times New Roman"/>
          <w:sz w:val="24"/>
          <w:szCs w:val="24"/>
        </w:rPr>
        <w:t xml:space="preserve">Hússpecialista Kft. </w:t>
      </w:r>
      <w:r w:rsidR="00C70087" w:rsidRPr="00A45B74">
        <w:rPr>
          <w:rFonts w:ascii="Times New Roman" w:eastAsia="SimSun" w:hAnsi="Times New Roman"/>
          <w:sz w:val="24"/>
          <w:szCs w:val="24"/>
          <w:shd w:val="clear" w:color="auto" w:fill="FFFFFF"/>
        </w:rPr>
        <w:t>által benyújtott ajánlati lap P05 sz. raktárhelyiségre</w:t>
      </w:r>
    </w:p>
    <w:bookmarkEnd w:id="0"/>
    <w:p w:rsidR="0031546C" w:rsidRPr="004B6885" w:rsidRDefault="0031546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/>
          <w:b/>
          <w:bCs/>
          <w:sz w:val="24"/>
          <w:szCs w:val="24"/>
        </w:rPr>
      </w:pPr>
    </w:p>
    <w:p w:rsidR="00AF74CC" w:rsidRPr="004B6885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/>
          <w:b/>
          <w:bCs/>
          <w:sz w:val="24"/>
          <w:szCs w:val="24"/>
          <w:u w:val="single"/>
        </w:rPr>
      </w:pPr>
    </w:p>
    <w:p w:rsidR="00AF74CC" w:rsidRPr="004B6885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/>
          <w:b/>
          <w:bCs/>
          <w:sz w:val="24"/>
          <w:szCs w:val="24"/>
          <w:u w:val="single"/>
        </w:rPr>
      </w:pPr>
    </w:p>
    <w:bookmarkEnd w:id="1"/>
    <w:p w:rsidR="00791BCE" w:rsidRPr="00FE59B2" w:rsidRDefault="00FB2042" w:rsidP="00791BC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1252016218"/>
          <w:placeholder>
            <w:docPart w:val="68E98E97C2B24065B5C01400D09331C9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2025</w:t>
          </w:r>
        </w:sdtContent>
      </w:sdt>
      <w:r>
        <w:rPr>
          <w:rFonts w:ascii="Times New Roman" w:hAnsi="Times New Roman"/>
          <w:sz w:val="24"/>
          <w:szCs w:val="24"/>
        </w:rPr>
        <w:t xml:space="preserve">. </w:t>
      </w:r>
      <w:sdt>
        <w:sdtPr>
          <w:rPr>
            <w:rFonts w:ascii="Times New Roman" w:hAnsi="Times New Roman"/>
            <w:sz w:val="24"/>
            <w:szCs w:val="24"/>
          </w:rPr>
          <w:alias w:val="{{sord.mapKeys.PMONTH}}"/>
          <w:tag w:val="{{sord.mapKeys.PMONTH}}"/>
          <w:id w:val="254025072"/>
          <w:placeholder>
            <w:docPart w:val="68E98E97C2B24065B5C01400D09331C9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május</w:t>
          </w:r>
        </w:sdtContent>
      </w:sdt>
      <w:r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4"/>
            <w:szCs w:val="24"/>
          </w:rPr>
          <w:alias w:val="{{sord.mapKeys.PDAY}}"/>
          <w:tag w:val="{{sord.mapKeys.PDAY}}"/>
          <w:id w:val="-1394349784"/>
          <w:placeholder>
            <w:docPart w:val="68E98E97C2B24065B5C01400D09331C9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7</w:t>
          </w:r>
        </w:sdtContent>
      </w:sdt>
      <w:r>
        <w:rPr>
          <w:rFonts w:ascii="Times New Roman" w:hAnsi="Times New Roman"/>
          <w:sz w:val="24"/>
          <w:szCs w:val="24"/>
        </w:rPr>
        <w:t>.</w:t>
      </w:r>
    </w:p>
    <w:p w:rsidR="00791BCE" w:rsidRPr="00A74E62" w:rsidRDefault="00791BCE" w:rsidP="00791BC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436FFB" w:rsidRDefault="00791BCE" w:rsidP="00791BC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036EED" w:rsidRDefault="00FB2042" w:rsidP="00791BC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2032756567"/>
          <w:placeholder>
            <w:docPart w:val="FEF9A06F3E904DD3A3FDC50B625CCD8B"/>
          </w:placeholder>
        </w:sdtPr>
        <w:sdtEndPr>
          <w:rPr>
            <w:b/>
            <w:bCs/>
            <w:lang w:val="hu-HU"/>
          </w:rPr>
        </w:sdtEndPr>
        <w:sdtContent>
          <w:r>
            <w:rPr>
              <w:rFonts w:ascii="Times New Roman" w:hAnsi="Times New Roman"/>
              <w:sz w:val="24"/>
            </w:rPr>
            <w:t>Péderi Tamás</w:t>
          </w:r>
        </w:sdtContent>
      </w:sdt>
    </w:p>
    <w:p w:rsidR="00890E7B" w:rsidRPr="00436FFB" w:rsidRDefault="00FB2042" w:rsidP="00474242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-832985384"/>
          <w:placeholder>
            <w:docPart w:val="FEF9A06F3E904DD3A3FDC50B625CCD8B"/>
          </w:placeholder>
        </w:sdtPr>
        <w:sdtEndPr/>
        <w:sdtContent>
          <w:r>
            <w:rPr>
              <w:rFonts w:ascii="Times New Roman" w:hAnsi="Times New Roman"/>
              <w:sz w:val="24"/>
            </w:rPr>
            <w:t xml:space="preserve">Erzsébetvárosi Piacüzemeltetési Nonprofit </w:t>
          </w:r>
          <w:r w:rsidR="007204DF">
            <w:rPr>
              <w:rFonts w:ascii="Times New Roman" w:hAnsi="Times New Roman"/>
              <w:sz w:val="24"/>
            </w:rPr>
            <w:t xml:space="preserve">Kft. </w:t>
          </w:r>
          <w:r>
            <w:rPr>
              <w:rFonts w:ascii="Times New Roman" w:hAnsi="Times New Roman"/>
              <w:sz w:val="24"/>
            </w:rPr>
            <w:t>ügy</w:t>
          </w:r>
          <w:bookmarkStart w:id="2" w:name="_GoBack"/>
          <w:bookmarkEnd w:id="2"/>
          <w:r>
            <w:rPr>
              <w:rFonts w:ascii="Times New Roman" w:hAnsi="Times New Roman"/>
              <w:sz w:val="24"/>
            </w:rPr>
            <w:t>vezetője</w:t>
          </w:r>
        </w:sdtContent>
      </w:sdt>
    </w:p>
    <w:sectPr w:rsidR="00890E7B" w:rsidRPr="00436FFB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53FE" w:rsidRDefault="00B653FE">
      <w:pPr>
        <w:spacing w:after="0" w:line="240" w:lineRule="auto"/>
      </w:pPr>
      <w:r>
        <w:separator/>
      </w:r>
    </w:p>
  </w:endnote>
  <w:endnote w:type="continuationSeparator" w:id="0">
    <w:p w:rsidR="00B653FE" w:rsidRDefault="00B653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FB2042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2A3372">
      <w:rPr>
        <w:rFonts w:ascii="Times New Roman" w:hAnsi="Times New Roman"/>
        <w:noProof/>
        <w:sz w:val="20"/>
        <w:szCs w:val="20"/>
      </w:rPr>
      <w:t>2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53FE" w:rsidRDefault="00B653FE">
      <w:pPr>
        <w:spacing w:after="0" w:line="240" w:lineRule="auto"/>
      </w:pPr>
      <w:r>
        <w:separator/>
      </w:r>
    </w:p>
  </w:footnote>
  <w:footnote w:type="continuationSeparator" w:id="0">
    <w:p w:rsidR="00B653FE" w:rsidRDefault="00B653F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2BAA6DD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787C92D0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328983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BE1A5E3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B5F2888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AEAAE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E94214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1B48F5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C388A8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B51EC84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E46ED8A4" w:tentative="1">
      <w:start w:val="1"/>
      <w:numFmt w:val="lowerLetter"/>
      <w:lvlText w:val="%2."/>
      <w:lvlJc w:val="left"/>
      <w:pPr>
        <w:ind w:left="1440" w:hanging="360"/>
      </w:pPr>
    </w:lvl>
    <w:lvl w:ilvl="2" w:tplc="C9044B52" w:tentative="1">
      <w:start w:val="1"/>
      <w:numFmt w:val="lowerRoman"/>
      <w:lvlText w:val="%3."/>
      <w:lvlJc w:val="right"/>
      <w:pPr>
        <w:ind w:left="2160" w:hanging="180"/>
      </w:pPr>
    </w:lvl>
    <w:lvl w:ilvl="3" w:tplc="FA4E2754" w:tentative="1">
      <w:start w:val="1"/>
      <w:numFmt w:val="decimal"/>
      <w:lvlText w:val="%4."/>
      <w:lvlJc w:val="left"/>
      <w:pPr>
        <w:ind w:left="2880" w:hanging="360"/>
      </w:pPr>
    </w:lvl>
    <w:lvl w:ilvl="4" w:tplc="0E8C85D8" w:tentative="1">
      <w:start w:val="1"/>
      <w:numFmt w:val="lowerLetter"/>
      <w:lvlText w:val="%5."/>
      <w:lvlJc w:val="left"/>
      <w:pPr>
        <w:ind w:left="3600" w:hanging="360"/>
      </w:pPr>
    </w:lvl>
    <w:lvl w:ilvl="5" w:tplc="511E845C" w:tentative="1">
      <w:start w:val="1"/>
      <w:numFmt w:val="lowerRoman"/>
      <w:lvlText w:val="%6."/>
      <w:lvlJc w:val="right"/>
      <w:pPr>
        <w:ind w:left="4320" w:hanging="180"/>
      </w:pPr>
    </w:lvl>
    <w:lvl w:ilvl="6" w:tplc="47CE1E24" w:tentative="1">
      <w:start w:val="1"/>
      <w:numFmt w:val="decimal"/>
      <w:lvlText w:val="%7."/>
      <w:lvlJc w:val="left"/>
      <w:pPr>
        <w:ind w:left="5040" w:hanging="360"/>
      </w:pPr>
    </w:lvl>
    <w:lvl w:ilvl="7" w:tplc="B50AD284" w:tentative="1">
      <w:start w:val="1"/>
      <w:numFmt w:val="lowerLetter"/>
      <w:lvlText w:val="%8."/>
      <w:lvlJc w:val="left"/>
      <w:pPr>
        <w:ind w:left="5760" w:hanging="360"/>
      </w:pPr>
    </w:lvl>
    <w:lvl w:ilvl="8" w:tplc="C5F4D74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8EE2E084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B74453D8" w:tentative="1">
      <w:start w:val="1"/>
      <w:numFmt w:val="lowerLetter"/>
      <w:lvlText w:val="%2."/>
      <w:lvlJc w:val="left"/>
      <w:pPr>
        <w:ind w:left="1800" w:hanging="360"/>
      </w:pPr>
    </w:lvl>
    <w:lvl w:ilvl="2" w:tplc="E46A79CA" w:tentative="1">
      <w:start w:val="1"/>
      <w:numFmt w:val="lowerRoman"/>
      <w:lvlText w:val="%3."/>
      <w:lvlJc w:val="right"/>
      <w:pPr>
        <w:ind w:left="2520" w:hanging="180"/>
      </w:pPr>
    </w:lvl>
    <w:lvl w:ilvl="3" w:tplc="C1AC9270" w:tentative="1">
      <w:start w:val="1"/>
      <w:numFmt w:val="decimal"/>
      <w:lvlText w:val="%4."/>
      <w:lvlJc w:val="left"/>
      <w:pPr>
        <w:ind w:left="3240" w:hanging="360"/>
      </w:pPr>
    </w:lvl>
    <w:lvl w:ilvl="4" w:tplc="5D3E7CC0" w:tentative="1">
      <w:start w:val="1"/>
      <w:numFmt w:val="lowerLetter"/>
      <w:lvlText w:val="%5."/>
      <w:lvlJc w:val="left"/>
      <w:pPr>
        <w:ind w:left="3960" w:hanging="360"/>
      </w:pPr>
    </w:lvl>
    <w:lvl w:ilvl="5" w:tplc="50FC641E" w:tentative="1">
      <w:start w:val="1"/>
      <w:numFmt w:val="lowerRoman"/>
      <w:lvlText w:val="%6."/>
      <w:lvlJc w:val="right"/>
      <w:pPr>
        <w:ind w:left="4680" w:hanging="180"/>
      </w:pPr>
    </w:lvl>
    <w:lvl w:ilvl="6" w:tplc="45427FF6" w:tentative="1">
      <w:start w:val="1"/>
      <w:numFmt w:val="decimal"/>
      <w:lvlText w:val="%7."/>
      <w:lvlJc w:val="left"/>
      <w:pPr>
        <w:ind w:left="5400" w:hanging="360"/>
      </w:pPr>
    </w:lvl>
    <w:lvl w:ilvl="7" w:tplc="8AF6A0B6" w:tentative="1">
      <w:start w:val="1"/>
      <w:numFmt w:val="lowerLetter"/>
      <w:lvlText w:val="%8."/>
      <w:lvlJc w:val="left"/>
      <w:pPr>
        <w:ind w:left="6120" w:hanging="360"/>
      </w:pPr>
    </w:lvl>
    <w:lvl w:ilvl="8" w:tplc="00CAC740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DFC8AD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194244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4C4D74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BAE896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CB8F96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AA85E8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CA8C8D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2A87B3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06A6BA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68A62E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E1A670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EC101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7A6681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91470D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9ECCE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402CD2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DE0AC8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690CB4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7CA8B114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DC1E24C0" w:tentative="1">
      <w:start w:val="1"/>
      <w:numFmt w:val="lowerLetter"/>
      <w:lvlText w:val="%2."/>
      <w:lvlJc w:val="left"/>
      <w:pPr>
        <w:ind w:left="1146" w:hanging="360"/>
      </w:pPr>
    </w:lvl>
    <w:lvl w:ilvl="2" w:tplc="26169746" w:tentative="1">
      <w:start w:val="1"/>
      <w:numFmt w:val="lowerRoman"/>
      <w:lvlText w:val="%3."/>
      <w:lvlJc w:val="right"/>
      <w:pPr>
        <w:ind w:left="1866" w:hanging="180"/>
      </w:pPr>
    </w:lvl>
    <w:lvl w:ilvl="3" w:tplc="F478678E" w:tentative="1">
      <w:start w:val="1"/>
      <w:numFmt w:val="decimal"/>
      <w:lvlText w:val="%4."/>
      <w:lvlJc w:val="left"/>
      <w:pPr>
        <w:ind w:left="2586" w:hanging="360"/>
      </w:pPr>
    </w:lvl>
    <w:lvl w:ilvl="4" w:tplc="25A81042" w:tentative="1">
      <w:start w:val="1"/>
      <w:numFmt w:val="lowerLetter"/>
      <w:lvlText w:val="%5."/>
      <w:lvlJc w:val="left"/>
      <w:pPr>
        <w:ind w:left="3306" w:hanging="360"/>
      </w:pPr>
    </w:lvl>
    <w:lvl w:ilvl="5" w:tplc="178E21F0" w:tentative="1">
      <w:start w:val="1"/>
      <w:numFmt w:val="lowerRoman"/>
      <w:lvlText w:val="%6."/>
      <w:lvlJc w:val="right"/>
      <w:pPr>
        <w:ind w:left="4026" w:hanging="180"/>
      </w:pPr>
    </w:lvl>
    <w:lvl w:ilvl="6" w:tplc="5FB4F404" w:tentative="1">
      <w:start w:val="1"/>
      <w:numFmt w:val="decimal"/>
      <w:lvlText w:val="%7."/>
      <w:lvlJc w:val="left"/>
      <w:pPr>
        <w:ind w:left="4746" w:hanging="360"/>
      </w:pPr>
    </w:lvl>
    <w:lvl w:ilvl="7" w:tplc="C0F28C6A" w:tentative="1">
      <w:start w:val="1"/>
      <w:numFmt w:val="lowerLetter"/>
      <w:lvlText w:val="%8."/>
      <w:lvlJc w:val="left"/>
      <w:pPr>
        <w:ind w:left="5466" w:hanging="360"/>
      </w:pPr>
    </w:lvl>
    <w:lvl w:ilvl="8" w:tplc="585414F0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31391271"/>
    <w:multiLevelType w:val="hybridMultilevel"/>
    <w:tmpl w:val="E1BA2F1A"/>
    <w:lvl w:ilvl="0" w:tplc="1406863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2E036FA" w:tentative="1">
      <w:start w:val="1"/>
      <w:numFmt w:val="lowerLetter"/>
      <w:lvlText w:val="%2."/>
      <w:lvlJc w:val="left"/>
      <w:pPr>
        <w:ind w:left="1440" w:hanging="360"/>
      </w:pPr>
    </w:lvl>
    <w:lvl w:ilvl="2" w:tplc="8326B048" w:tentative="1">
      <w:start w:val="1"/>
      <w:numFmt w:val="lowerRoman"/>
      <w:lvlText w:val="%3."/>
      <w:lvlJc w:val="right"/>
      <w:pPr>
        <w:ind w:left="2160" w:hanging="180"/>
      </w:pPr>
    </w:lvl>
    <w:lvl w:ilvl="3" w:tplc="347245A6" w:tentative="1">
      <w:start w:val="1"/>
      <w:numFmt w:val="decimal"/>
      <w:lvlText w:val="%4."/>
      <w:lvlJc w:val="left"/>
      <w:pPr>
        <w:ind w:left="2880" w:hanging="360"/>
      </w:pPr>
    </w:lvl>
    <w:lvl w:ilvl="4" w:tplc="6128B074" w:tentative="1">
      <w:start w:val="1"/>
      <w:numFmt w:val="lowerLetter"/>
      <w:lvlText w:val="%5."/>
      <w:lvlJc w:val="left"/>
      <w:pPr>
        <w:ind w:left="3600" w:hanging="360"/>
      </w:pPr>
    </w:lvl>
    <w:lvl w:ilvl="5" w:tplc="FCA26A16" w:tentative="1">
      <w:start w:val="1"/>
      <w:numFmt w:val="lowerRoman"/>
      <w:lvlText w:val="%6."/>
      <w:lvlJc w:val="right"/>
      <w:pPr>
        <w:ind w:left="4320" w:hanging="180"/>
      </w:pPr>
    </w:lvl>
    <w:lvl w:ilvl="6" w:tplc="5E3229C8" w:tentative="1">
      <w:start w:val="1"/>
      <w:numFmt w:val="decimal"/>
      <w:lvlText w:val="%7."/>
      <w:lvlJc w:val="left"/>
      <w:pPr>
        <w:ind w:left="5040" w:hanging="360"/>
      </w:pPr>
    </w:lvl>
    <w:lvl w:ilvl="7" w:tplc="20CE02BA" w:tentative="1">
      <w:start w:val="1"/>
      <w:numFmt w:val="lowerLetter"/>
      <w:lvlText w:val="%8."/>
      <w:lvlJc w:val="left"/>
      <w:pPr>
        <w:ind w:left="5760" w:hanging="360"/>
      </w:pPr>
    </w:lvl>
    <w:lvl w:ilvl="8" w:tplc="F23EEEE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C946C6"/>
    <w:multiLevelType w:val="hybridMultilevel"/>
    <w:tmpl w:val="72F24BF4"/>
    <w:lvl w:ilvl="0" w:tplc="0BDA06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C087E66" w:tentative="1">
      <w:start w:val="1"/>
      <w:numFmt w:val="lowerLetter"/>
      <w:lvlText w:val="%2."/>
      <w:lvlJc w:val="left"/>
      <w:pPr>
        <w:ind w:left="1440" w:hanging="360"/>
      </w:pPr>
    </w:lvl>
    <w:lvl w:ilvl="2" w:tplc="979483D4" w:tentative="1">
      <w:start w:val="1"/>
      <w:numFmt w:val="lowerRoman"/>
      <w:lvlText w:val="%3."/>
      <w:lvlJc w:val="right"/>
      <w:pPr>
        <w:ind w:left="2160" w:hanging="180"/>
      </w:pPr>
    </w:lvl>
    <w:lvl w:ilvl="3" w:tplc="BD24C378" w:tentative="1">
      <w:start w:val="1"/>
      <w:numFmt w:val="decimal"/>
      <w:lvlText w:val="%4."/>
      <w:lvlJc w:val="left"/>
      <w:pPr>
        <w:ind w:left="2880" w:hanging="360"/>
      </w:pPr>
    </w:lvl>
    <w:lvl w:ilvl="4" w:tplc="643A8ABA" w:tentative="1">
      <w:start w:val="1"/>
      <w:numFmt w:val="lowerLetter"/>
      <w:lvlText w:val="%5."/>
      <w:lvlJc w:val="left"/>
      <w:pPr>
        <w:ind w:left="3600" w:hanging="360"/>
      </w:pPr>
    </w:lvl>
    <w:lvl w:ilvl="5" w:tplc="9C529850" w:tentative="1">
      <w:start w:val="1"/>
      <w:numFmt w:val="lowerRoman"/>
      <w:lvlText w:val="%6."/>
      <w:lvlJc w:val="right"/>
      <w:pPr>
        <w:ind w:left="4320" w:hanging="180"/>
      </w:pPr>
    </w:lvl>
    <w:lvl w:ilvl="6" w:tplc="C5640444" w:tentative="1">
      <w:start w:val="1"/>
      <w:numFmt w:val="decimal"/>
      <w:lvlText w:val="%7."/>
      <w:lvlJc w:val="left"/>
      <w:pPr>
        <w:ind w:left="5040" w:hanging="360"/>
      </w:pPr>
    </w:lvl>
    <w:lvl w:ilvl="7" w:tplc="F84AC7E6" w:tentative="1">
      <w:start w:val="1"/>
      <w:numFmt w:val="lowerLetter"/>
      <w:lvlText w:val="%8."/>
      <w:lvlJc w:val="left"/>
      <w:pPr>
        <w:ind w:left="5760" w:hanging="360"/>
      </w:pPr>
    </w:lvl>
    <w:lvl w:ilvl="8" w:tplc="43F2E89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445CF8"/>
    <w:multiLevelType w:val="hybridMultilevel"/>
    <w:tmpl w:val="4D6691B6"/>
    <w:lvl w:ilvl="0" w:tplc="B4607CFC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47666CB6">
      <w:start w:val="1"/>
      <w:numFmt w:val="lowerLetter"/>
      <w:lvlText w:val="%2."/>
      <w:lvlJc w:val="left"/>
      <w:pPr>
        <w:ind w:left="1365" w:hanging="360"/>
      </w:pPr>
    </w:lvl>
    <w:lvl w:ilvl="2" w:tplc="16E00AFE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363894EA" w:tentative="1">
      <w:start w:val="1"/>
      <w:numFmt w:val="decimal"/>
      <w:lvlText w:val="%4."/>
      <w:lvlJc w:val="left"/>
      <w:pPr>
        <w:ind w:left="2805" w:hanging="360"/>
      </w:pPr>
    </w:lvl>
    <w:lvl w:ilvl="4" w:tplc="38660DE4" w:tentative="1">
      <w:start w:val="1"/>
      <w:numFmt w:val="lowerLetter"/>
      <w:lvlText w:val="%5."/>
      <w:lvlJc w:val="left"/>
      <w:pPr>
        <w:ind w:left="3525" w:hanging="360"/>
      </w:pPr>
    </w:lvl>
    <w:lvl w:ilvl="5" w:tplc="3984CC4C" w:tentative="1">
      <w:start w:val="1"/>
      <w:numFmt w:val="lowerRoman"/>
      <w:lvlText w:val="%6."/>
      <w:lvlJc w:val="right"/>
      <w:pPr>
        <w:ind w:left="4245" w:hanging="180"/>
      </w:pPr>
    </w:lvl>
    <w:lvl w:ilvl="6" w:tplc="13609822" w:tentative="1">
      <w:start w:val="1"/>
      <w:numFmt w:val="decimal"/>
      <w:lvlText w:val="%7."/>
      <w:lvlJc w:val="left"/>
      <w:pPr>
        <w:ind w:left="4965" w:hanging="360"/>
      </w:pPr>
    </w:lvl>
    <w:lvl w:ilvl="7" w:tplc="E550AD26" w:tentative="1">
      <w:start w:val="1"/>
      <w:numFmt w:val="lowerLetter"/>
      <w:lvlText w:val="%8."/>
      <w:lvlJc w:val="left"/>
      <w:pPr>
        <w:ind w:left="5685" w:hanging="360"/>
      </w:pPr>
    </w:lvl>
    <w:lvl w:ilvl="8" w:tplc="FF1A5558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0" w15:restartNumberingAfterBreak="0">
    <w:nsid w:val="4C0A6CB7"/>
    <w:multiLevelType w:val="hybridMultilevel"/>
    <w:tmpl w:val="2ED4CB8C"/>
    <w:lvl w:ilvl="0" w:tplc="399CA6D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9E84A3E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A0A064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3880D6C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5F3E5E6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580DBE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13C432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7E2A9FF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EB4F7E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F566E5C"/>
    <w:multiLevelType w:val="hybridMultilevel"/>
    <w:tmpl w:val="2ED4CB8C"/>
    <w:lvl w:ilvl="0" w:tplc="BBD8BF6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1BC817D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CBC562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8424E82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E898A1F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3A887C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AF0A2D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8DCD58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5147B7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3361010"/>
    <w:multiLevelType w:val="hybridMultilevel"/>
    <w:tmpl w:val="025A7DCA"/>
    <w:lvl w:ilvl="0" w:tplc="61F2E9B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4AB0D3D0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5C58F59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4868341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43413D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F60B44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554293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CCEF79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58E6CB2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4" w15:restartNumberingAfterBreak="0">
    <w:nsid w:val="63627F64"/>
    <w:multiLevelType w:val="hybridMultilevel"/>
    <w:tmpl w:val="E6DAFA8C"/>
    <w:lvl w:ilvl="0" w:tplc="8B522A50">
      <w:start w:val="1"/>
      <w:numFmt w:val="upperLetter"/>
      <w:lvlText w:val="%1."/>
      <w:lvlJc w:val="left"/>
      <w:pPr>
        <w:ind w:left="720" w:hanging="360"/>
      </w:pPr>
    </w:lvl>
    <w:lvl w:ilvl="1" w:tplc="A05C83F4" w:tentative="1">
      <w:start w:val="1"/>
      <w:numFmt w:val="lowerLetter"/>
      <w:lvlText w:val="%2."/>
      <w:lvlJc w:val="left"/>
      <w:pPr>
        <w:ind w:left="1440" w:hanging="360"/>
      </w:pPr>
    </w:lvl>
    <w:lvl w:ilvl="2" w:tplc="937A441A" w:tentative="1">
      <w:start w:val="1"/>
      <w:numFmt w:val="lowerRoman"/>
      <w:lvlText w:val="%3."/>
      <w:lvlJc w:val="right"/>
      <w:pPr>
        <w:ind w:left="2160" w:hanging="180"/>
      </w:pPr>
    </w:lvl>
    <w:lvl w:ilvl="3" w:tplc="2C8A0182" w:tentative="1">
      <w:start w:val="1"/>
      <w:numFmt w:val="decimal"/>
      <w:lvlText w:val="%4."/>
      <w:lvlJc w:val="left"/>
      <w:pPr>
        <w:ind w:left="2880" w:hanging="360"/>
      </w:pPr>
    </w:lvl>
    <w:lvl w:ilvl="4" w:tplc="1EFCF0D6" w:tentative="1">
      <w:start w:val="1"/>
      <w:numFmt w:val="lowerLetter"/>
      <w:lvlText w:val="%5."/>
      <w:lvlJc w:val="left"/>
      <w:pPr>
        <w:ind w:left="3600" w:hanging="360"/>
      </w:pPr>
    </w:lvl>
    <w:lvl w:ilvl="5" w:tplc="C6CAD81C" w:tentative="1">
      <w:start w:val="1"/>
      <w:numFmt w:val="lowerRoman"/>
      <w:lvlText w:val="%6."/>
      <w:lvlJc w:val="right"/>
      <w:pPr>
        <w:ind w:left="4320" w:hanging="180"/>
      </w:pPr>
    </w:lvl>
    <w:lvl w:ilvl="6" w:tplc="5D42195C" w:tentative="1">
      <w:start w:val="1"/>
      <w:numFmt w:val="decimal"/>
      <w:lvlText w:val="%7."/>
      <w:lvlJc w:val="left"/>
      <w:pPr>
        <w:ind w:left="5040" w:hanging="360"/>
      </w:pPr>
    </w:lvl>
    <w:lvl w:ilvl="7" w:tplc="3E468308" w:tentative="1">
      <w:start w:val="1"/>
      <w:numFmt w:val="lowerLetter"/>
      <w:lvlText w:val="%8."/>
      <w:lvlJc w:val="left"/>
      <w:pPr>
        <w:ind w:left="5760" w:hanging="360"/>
      </w:pPr>
    </w:lvl>
    <w:lvl w:ilvl="8" w:tplc="68C02AD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F36D73"/>
    <w:multiLevelType w:val="hybridMultilevel"/>
    <w:tmpl w:val="BB52F140"/>
    <w:lvl w:ilvl="0" w:tplc="84FAD22A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2BCCB388" w:tentative="1">
      <w:start w:val="1"/>
      <w:numFmt w:val="lowerLetter"/>
      <w:lvlText w:val="%2."/>
      <w:lvlJc w:val="left"/>
      <w:pPr>
        <w:ind w:left="1800" w:hanging="360"/>
      </w:pPr>
    </w:lvl>
    <w:lvl w:ilvl="2" w:tplc="04E8863E" w:tentative="1">
      <w:start w:val="1"/>
      <w:numFmt w:val="lowerRoman"/>
      <w:lvlText w:val="%3."/>
      <w:lvlJc w:val="right"/>
      <w:pPr>
        <w:ind w:left="2520" w:hanging="180"/>
      </w:pPr>
    </w:lvl>
    <w:lvl w:ilvl="3" w:tplc="94B0B082" w:tentative="1">
      <w:start w:val="1"/>
      <w:numFmt w:val="decimal"/>
      <w:lvlText w:val="%4."/>
      <w:lvlJc w:val="left"/>
      <w:pPr>
        <w:ind w:left="3240" w:hanging="360"/>
      </w:pPr>
    </w:lvl>
    <w:lvl w:ilvl="4" w:tplc="EC7CD266" w:tentative="1">
      <w:start w:val="1"/>
      <w:numFmt w:val="lowerLetter"/>
      <w:lvlText w:val="%5."/>
      <w:lvlJc w:val="left"/>
      <w:pPr>
        <w:ind w:left="3960" w:hanging="360"/>
      </w:pPr>
    </w:lvl>
    <w:lvl w:ilvl="5" w:tplc="3058066C" w:tentative="1">
      <w:start w:val="1"/>
      <w:numFmt w:val="lowerRoman"/>
      <w:lvlText w:val="%6."/>
      <w:lvlJc w:val="right"/>
      <w:pPr>
        <w:ind w:left="4680" w:hanging="180"/>
      </w:pPr>
    </w:lvl>
    <w:lvl w:ilvl="6" w:tplc="BFC0AFAE" w:tentative="1">
      <w:start w:val="1"/>
      <w:numFmt w:val="decimal"/>
      <w:lvlText w:val="%7."/>
      <w:lvlJc w:val="left"/>
      <w:pPr>
        <w:ind w:left="5400" w:hanging="360"/>
      </w:pPr>
    </w:lvl>
    <w:lvl w:ilvl="7" w:tplc="3D10FEBA" w:tentative="1">
      <w:start w:val="1"/>
      <w:numFmt w:val="lowerLetter"/>
      <w:lvlText w:val="%8."/>
      <w:lvlJc w:val="left"/>
      <w:pPr>
        <w:ind w:left="6120" w:hanging="360"/>
      </w:pPr>
    </w:lvl>
    <w:lvl w:ilvl="8" w:tplc="DEF2967E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CF0127B"/>
    <w:multiLevelType w:val="hybridMultilevel"/>
    <w:tmpl w:val="E1BA2F1A"/>
    <w:lvl w:ilvl="0" w:tplc="6F8CC7C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B2BED324" w:tentative="1">
      <w:start w:val="1"/>
      <w:numFmt w:val="lowerLetter"/>
      <w:lvlText w:val="%2."/>
      <w:lvlJc w:val="left"/>
      <w:pPr>
        <w:ind w:left="1440" w:hanging="360"/>
      </w:pPr>
    </w:lvl>
    <w:lvl w:ilvl="2" w:tplc="9EDCF85E" w:tentative="1">
      <w:start w:val="1"/>
      <w:numFmt w:val="lowerRoman"/>
      <w:lvlText w:val="%3."/>
      <w:lvlJc w:val="right"/>
      <w:pPr>
        <w:ind w:left="2160" w:hanging="180"/>
      </w:pPr>
    </w:lvl>
    <w:lvl w:ilvl="3" w:tplc="CD945E18" w:tentative="1">
      <w:start w:val="1"/>
      <w:numFmt w:val="decimal"/>
      <w:lvlText w:val="%4."/>
      <w:lvlJc w:val="left"/>
      <w:pPr>
        <w:ind w:left="2880" w:hanging="360"/>
      </w:pPr>
    </w:lvl>
    <w:lvl w:ilvl="4" w:tplc="483A4C64" w:tentative="1">
      <w:start w:val="1"/>
      <w:numFmt w:val="lowerLetter"/>
      <w:lvlText w:val="%5."/>
      <w:lvlJc w:val="left"/>
      <w:pPr>
        <w:ind w:left="3600" w:hanging="360"/>
      </w:pPr>
    </w:lvl>
    <w:lvl w:ilvl="5" w:tplc="124C5866" w:tentative="1">
      <w:start w:val="1"/>
      <w:numFmt w:val="lowerRoman"/>
      <w:lvlText w:val="%6."/>
      <w:lvlJc w:val="right"/>
      <w:pPr>
        <w:ind w:left="4320" w:hanging="180"/>
      </w:pPr>
    </w:lvl>
    <w:lvl w:ilvl="6" w:tplc="B6EC16CA" w:tentative="1">
      <w:start w:val="1"/>
      <w:numFmt w:val="decimal"/>
      <w:lvlText w:val="%7."/>
      <w:lvlJc w:val="left"/>
      <w:pPr>
        <w:ind w:left="5040" w:hanging="360"/>
      </w:pPr>
    </w:lvl>
    <w:lvl w:ilvl="7" w:tplc="AAD07F14" w:tentative="1">
      <w:start w:val="1"/>
      <w:numFmt w:val="lowerLetter"/>
      <w:lvlText w:val="%8."/>
      <w:lvlJc w:val="left"/>
      <w:pPr>
        <w:ind w:left="5760" w:hanging="360"/>
      </w:pPr>
    </w:lvl>
    <w:lvl w:ilvl="8" w:tplc="B8065B1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8" w15:restartNumberingAfterBreak="0">
    <w:nsid w:val="73805113"/>
    <w:multiLevelType w:val="hybridMultilevel"/>
    <w:tmpl w:val="0C6E35CC"/>
    <w:lvl w:ilvl="0" w:tplc="9E6E5ACE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43A640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4EB4A61C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260ACC1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E2D80E5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37FC30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56789F3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C51447B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A60211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7C285A94"/>
    <w:multiLevelType w:val="hybridMultilevel"/>
    <w:tmpl w:val="2ED4CB8C"/>
    <w:lvl w:ilvl="0" w:tplc="6436064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1488FD2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1DC96C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E5101C0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7EBED1E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32E53B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9D38F1B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CB82E6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6FC7B8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D7E2643"/>
    <w:multiLevelType w:val="hybridMultilevel"/>
    <w:tmpl w:val="C41E28EC"/>
    <w:lvl w:ilvl="0" w:tplc="DEC494C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C88C4B22" w:tentative="1">
      <w:start w:val="1"/>
      <w:numFmt w:val="lowerLetter"/>
      <w:lvlText w:val="%2."/>
      <w:lvlJc w:val="left"/>
      <w:pPr>
        <w:ind w:left="1440" w:hanging="360"/>
      </w:pPr>
    </w:lvl>
    <w:lvl w:ilvl="2" w:tplc="CE703ADA" w:tentative="1">
      <w:start w:val="1"/>
      <w:numFmt w:val="lowerRoman"/>
      <w:lvlText w:val="%3."/>
      <w:lvlJc w:val="right"/>
      <w:pPr>
        <w:ind w:left="2160" w:hanging="180"/>
      </w:pPr>
    </w:lvl>
    <w:lvl w:ilvl="3" w:tplc="18B8CD22" w:tentative="1">
      <w:start w:val="1"/>
      <w:numFmt w:val="decimal"/>
      <w:lvlText w:val="%4."/>
      <w:lvlJc w:val="left"/>
      <w:pPr>
        <w:ind w:left="2880" w:hanging="360"/>
      </w:pPr>
    </w:lvl>
    <w:lvl w:ilvl="4" w:tplc="1E40BD3E" w:tentative="1">
      <w:start w:val="1"/>
      <w:numFmt w:val="lowerLetter"/>
      <w:lvlText w:val="%5."/>
      <w:lvlJc w:val="left"/>
      <w:pPr>
        <w:ind w:left="3600" w:hanging="360"/>
      </w:pPr>
    </w:lvl>
    <w:lvl w:ilvl="5" w:tplc="7CA8A96E" w:tentative="1">
      <w:start w:val="1"/>
      <w:numFmt w:val="lowerRoman"/>
      <w:lvlText w:val="%6."/>
      <w:lvlJc w:val="right"/>
      <w:pPr>
        <w:ind w:left="4320" w:hanging="180"/>
      </w:pPr>
    </w:lvl>
    <w:lvl w:ilvl="6" w:tplc="4AB45A4C" w:tentative="1">
      <w:start w:val="1"/>
      <w:numFmt w:val="decimal"/>
      <w:lvlText w:val="%7."/>
      <w:lvlJc w:val="left"/>
      <w:pPr>
        <w:ind w:left="5040" w:hanging="360"/>
      </w:pPr>
    </w:lvl>
    <w:lvl w:ilvl="7" w:tplc="A3A09DAC" w:tentative="1">
      <w:start w:val="1"/>
      <w:numFmt w:val="lowerLetter"/>
      <w:lvlText w:val="%8."/>
      <w:lvlJc w:val="left"/>
      <w:pPr>
        <w:ind w:left="5760" w:hanging="360"/>
      </w:pPr>
    </w:lvl>
    <w:lvl w:ilvl="8" w:tplc="79A2B836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3"/>
  </w:num>
  <w:num w:numId="3">
    <w:abstractNumId w:val="17"/>
  </w:num>
  <w:num w:numId="4">
    <w:abstractNumId w:val="18"/>
  </w:num>
  <w:num w:numId="5">
    <w:abstractNumId w:val="10"/>
  </w:num>
  <w:num w:numId="6">
    <w:abstractNumId w:val="0"/>
  </w:num>
  <w:num w:numId="7">
    <w:abstractNumId w:val="5"/>
  </w:num>
  <w:num w:numId="8">
    <w:abstractNumId w:val="6"/>
  </w:num>
  <w:num w:numId="9">
    <w:abstractNumId w:val="14"/>
  </w:num>
  <w:num w:numId="10">
    <w:abstractNumId w:val="12"/>
  </w:num>
  <w:num w:numId="11">
    <w:abstractNumId w:val="1"/>
  </w:num>
  <w:num w:numId="12">
    <w:abstractNumId w:val="16"/>
  </w:num>
  <w:num w:numId="13">
    <w:abstractNumId w:val="7"/>
  </w:num>
  <w:num w:numId="14">
    <w:abstractNumId w:val="19"/>
  </w:num>
  <w:num w:numId="15">
    <w:abstractNumId w:val="11"/>
  </w:num>
  <w:num w:numId="16">
    <w:abstractNumId w:val="9"/>
  </w:num>
  <w:num w:numId="17">
    <w:abstractNumId w:val="3"/>
  </w:num>
  <w:num w:numId="18">
    <w:abstractNumId w:val="20"/>
  </w:num>
  <w:num w:numId="19">
    <w:abstractNumId w:val="15"/>
  </w:num>
  <w:num w:numId="20">
    <w:abstractNumId w:val="2"/>
  </w:num>
  <w:num w:numId="21">
    <w:abstractNumId w:val="8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bordersDoNotSurroundHeader/>
  <w:bordersDoNotSurroundFooter/>
  <w:hideSpellingErrors/>
  <w:hideGrammaticalErrors/>
  <w:proofState w:spelling="clean" w:grammar="clean"/>
  <w:trackRevision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2163C"/>
    <w:rsid w:val="000227B0"/>
    <w:rsid w:val="000242FB"/>
    <w:rsid w:val="00032651"/>
    <w:rsid w:val="00034C4B"/>
    <w:rsid w:val="00036EED"/>
    <w:rsid w:val="0004177D"/>
    <w:rsid w:val="00042481"/>
    <w:rsid w:val="00043A91"/>
    <w:rsid w:val="00046051"/>
    <w:rsid w:val="000465D3"/>
    <w:rsid w:val="000466AC"/>
    <w:rsid w:val="00046863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67E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4D03"/>
    <w:rsid w:val="000C7275"/>
    <w:rsid w:val="000D252A"/>
    <w:rsid w:val="000D4976"/>
    <w:rsid w:val="000D53DE"/>
    <w:rsid w:val="000D7493"/>
    <w:rsid w:val="000E2797"/>
    <w:rsid w:val="000E4B98"/>
    <w:rsid w:val="000E6434"/>
    <w:rsid w:val="000E6FBE"/>
    <w:rsid w:val="000E7BC2"/>
    <w:rsid w:val="000F0E39"/>
    <w:rsid w:val="000F3A6A"/>
    <w:rsid w:val="000F4AA2"/>
    <w:rsid w:val="000F4E54"/>
    <w:rsid w:val="000F54A0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17E2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ED4"/>
    <w:rsid w:val="0016145C"/>
    <w:rsid w:val="0016328A"/>
    <w:rsid w:val="001634EE"/>
    <w:rsid w:val="001708DD"/>
    <w:rsid w:val="00171CFF"/>
    <w:rsid w:val="001729AA"/>
    <w:rsid w:val="00172F9A"/>
    <w:rsid w:val="00174AAF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6307"/>
    <w:rsid w:val="001974E9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3268"/>
    <w:rsid w:val="00205E75"/>
    <w:rsid w:val="002060E7"/>
    <w:rsid w:val="00211AB4"/>
    <w:rsid w:val="00222C09"/>
    <w:rsid w:val="00222D0A"/>
    <w:rsid w:val="0022513A"/>
    <w:rsid w:val="002349C6"/>
    <w:rsid w:val="00235128"/>
    <w:rsid w:val="0023583D"/>
    <w:rsid w:val="00235AFF"/>
    <w:rsid w:val="002367AC"/>
    <w:rsid w:val="00237E50"/>
    <w:rsid w:val="0025449D"/>
    <w:rsid w:val="00255599"/>
    <w:rsid w:val="00260739"/>
    <w:rsid w:val="00260998"/>
    <w:rsid w:val="00262C63"/>
    <w:rsid w:val="00263A02"/>
    <w:rsid w:val="00265EB3"/>
    <w:rsid w:val="002660BB"/>
    <w:rsid w:val="00270D42"/>
    <w:rsid w:val="00273987"/>
    <w:rsid w:val="002750F2"/>
    <w:rsid w:val="00275A29"/>
    <w:rsid w:val="00281DF1"/>
    <w:rsid w:val="002824EB"/>
    <w:rsid w:val="002831E3"/>
    <w:rsid w:val="00290530"/>
    <w:rsid w:val="002913FA"/>
    <w:rsid w:val="00292F0F"/>
    <w:rsid w:val="00293B77"/>
    <w:rsid w:val="002962A9"/>
    <w:rsid w:val="00297ABF"/>
    <w:rsid w:val="002A0821"/>
    <w:rsid w:val="002A3372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1546C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049C"/>
    <w:rsid w:val="00364E1D"/>
    <w:rsid w:val="00365B97"/>
    <w:rsid w:val="00365F64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2F4B"/>
    <w:rsid w:val="003A3D48"/>
    <w:rsid w:val="003B0F37"/>
    <w:rsid w:val="003B0FDA"/>
    <w:rsid w:val="003B4AE9"/>
    <w:rsid w:val="003C02DC"/>
    <w:rsid w:val="003D0106"/>
    <w:rsid w:val="003D13F5"/>
    <w:rsid w:val="003D5A4B"/>
    <w:rsid w:val="003D7455"/>
    <w:rsid w:val="003E07D4"/>
    <w:rsid w:val="003E4A4D"/>
    <w:rsid w:val="003F2ACC"/>
    <w:rsid w:val="003F3F0D"/>
    <w:rsid w:val="003F6022"/>
    <w:rsid w:val="00402B3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C05"/>
    <w:rsid w:val="00462E8A"/>
    <w:rsid w:val="00464C61"/>
    <w:rsid w:val="00466BF7"/>
    <w:rsid w:val="00467321"/>
    <w:rsid w:val="00467753"/>
    <w:rsid w:val="0047166E"/>
    <w:rsid w:val="00474242"/>
    <w:rsid w:val="00475F46"/>
    <w:rsid w:val="0048045D"/>
    <w:rsid w:val="00487A38"/>
    <w:rsid w:val="00491292"/>
    <w:rsid w:val="004933DA"/>
    <w:rsid w:val="00495093"/>
    <w:rsid w:val="004976CB"/>
    <w:rsid w:val="004A681A"/>
    <w:rsid w:val="004B3A43"/>
    <w:rsid w:val="004B6885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4327"/>
    <w:rsid w:val="00525A46"/>
    <w:rsid w:val="00531E1A"/>
    <w:rsid w:val="00531FDF"/>
    <w:rsid w:val="00532B99"/>
    <w:rsid w:val="00532D54"/>
    <w:rsid w:val="00540889"/>
    <w:rsid w:val="00552B97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C2C1A"/>
    <w:rsid w:val="005C3331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4409"/>
    <w:rsid w:val="0064638B"/>
    <w:rsid w:val="006476EF"/>
    <w:rsid w:val="0065011C"/>
    <w:rsid w:val="006509A0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6E86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608C"/>
    <w:rsid w:val="006A6BA1"/>
    <w:rsid w:val="006A6F43"/>
    <w:rsid w:val="006A77A5"/>
    <w:rsid w:val="006B2ACB"/>
    <w:rsid w:val="006B5C37"/>
    <w:rsid w:val="006C1A61"/>
    <w:rsid w:val="006C1C3F"/>
    <w:rsid w:val="006C256B"/>
    <w:rsid w:val="006D76E6"/>
    <w:rsid w:val="006E03F6"/>
    <w:rsid w:val="006E1626"/>
    <w:rsid w:val="006E2769"/>
    <w:rsid w:val="006E54FC"/>
    <w:rsid w:val="006F5D69"/>
    <w:rsid w:val="007011E1"/>
    <w:rsid w:val="0070194B"/>
    <w:rsid w:val="00702D38"/>
    <w:rsid w:val="00706EFD"/>
    <w:rsid w:val="00710697"/>
    <w:rsid w:val="00714E2E"/>
    <w:rsid w:val="007152D6"/>
    <w:rsid w:val="00720212"/>
    <w:rsid w:val="007203EF"/>
    <w:rsid w:val="007204DF"/>
    <w:rsid w:val="0072152D"/>
    <w:rsid w:val="00722A7D"/>
    <w:rsid w:val="00723976"/>
    <w:rsid w:val="007244EC"/>
    <w:rsid w:val="00726170"/>
    <w:rsid w:val="0073684A"/>
    <w:rsid w:val="00740A6D"/>
    <w:rsid w:val="007476D8"/>
    <w:rsid w:val="007527DE"/>
    <w:rsid w:val="00757A28"/>
    <w:rsid w:val="0076064B"/>
    <w:rsid w:val="00763031"/>
    <w:rsid w:val="0076462C"/>
    <w:rsid w:val="0076500A"/>
    <w:rsid w:val="00766847"/>
    <w:rsid w:val="007724E0"/>
    <w:rsid w:val="00777791"/>
    <w:rsid w:val="00787BAE"/>
    <w:rsid w:val="00787FBE"/>
    <w:rsid w:val="00790D64"/>
    <w:rsid w:val="00791BCE"/>
    <w:rsid w:val="007936C9"/>
    <w:rsid w:val="00793CD7"/>
    <w:rsid w:val="007947C8"/>
    <w:rsid w:val="00794943"/>
    <w:rsid w:val="007A33E1"/>
    <w:rsid w:val="007A3649"/>
    <w:rsid w:val="007A3ECF"/>
    <w:rsid w:val="007A7583"/>
    <w:rsid w:val="007C523A"/>
    <w:rsid w:val="007C688C"/>
    <w:rsid w:val="007D0968"/>
    <w:rsid w:val="007D3D4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A19"/>
    <w:rsid w:val="00833CB9"/>
    <w:rsid w:val="00833FAD"/>
    <w:rsid w:val="0083616D"/>
    <w:rsid w:val="008414FA"/>
    <w:rsid w:val="00842CFA"/>
    <w:rsid w:val="008431B3"/>
    <w:rsid w:val="00843704"/>
    <w:rsid w:val="00843F47"/>
    <w:rsid w:val="0084494C"/>
    <w:rsid w:val="0085154A"/>
    <w:rsid w:val="00851929"/>
    <w:rsid w:val="008579E3"/>
    <w:rsid w:val="00857A02"/>
    <w:rsid w:val="0086058E"/>
    <w:rsid w:val="00862D94"/>
    <w:rsid w:val="00864C21"/>
    <w:rsid w:val="008662A3"/>
    <w:rsid w:val="00871293"/>
    <w:rsid w:val="00872A2E"/>
    <w:rsid w:val="00873B49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0BB7"/>
    <w:rsid w:val="008F25AB"/>
    <w:rsid w:val="008F623F"/>
    <w:rsid w:val="008F7694"/>
    <w:rsid w:val="009009ED"/>
    <w:rsid w:val="00901D2B"/>
    <w:rsid w:val="00902256"/>
    <w:rsid w:val="00902769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1F24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4C6"/>
    <w:rsid w:val="009C264F"/>
    <w:rsid w:val="009C2AF8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757"/>
    <w:rsid w:val="00A0066D"/>
    <w:rsid w:val="00A01963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026B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45B74"/>
    <w:rsid w:val="00A525D4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B69F1"/>
    <w:rsid w:val="00AC202B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AF7D3A"/>
    <w:rsid w:val="00B00716"/>
    <w:rsid w:val="00B03C77"/>
    <w:rsid w:val="00B05F43"/>
    <w:rsid w:val="00B06DFC"/>
    <w:rsid w:val="00B10702"/>
    <w:rsid w:val="00B155B3"/>
    <w:rsid w:val="00B16E4B"/>
    <w:rsid w:val="00B21E9F"/>
    <w:rsid w:val="00B3040A"/>
    <w:rsid w:val="00B34813"/>
    <w:rsid w:val="00B44B99"/>
    <w:rsid w:val="00B46373"/>
    <w:rsid w:val="00B5062B"/>
    <w:rsid w:val="00B52CF2"/>
    <w:rsid w:val="00B535E7"/>
    <w:rsid w:val="00B61E06"/>
    <w:rsid w:val="00B63B0D"/>
    <w:rsid w:val="00B653FE"/>
    <w:rsid w:val="00B6548B"/>
    <w:rsid w:val="00B66D37"/>
    <w:rsid w:val="00B7041D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A790F"/>
    <w:rsid w:val="00BC4DE8"/>
    <w:rsid w:val="00BC74CC"/>
    <w:rsid w:val="00BC7528"/>
    <w:rsid w:val="00BD158E"/>
    <w:rsid w:val="00BD6E8D"/>
    <w:rsid w:val="00BD7CF9"/>
    <w:rsid w:val="00BE3FF4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04B5"/>
    <w:rsid w:val="00C13EF5"/>
    <w:rsid w:val="00C2533E"/>
    <w:rsid w:val="00C263DA"/>
    <w:rsid w:val="00C401BC"/>
    <w:rsid w:val="00C405A9"/>
    <w:rsid w:val="00C40E7E"/>
    <w:rsid w:val="00C449F6"/>
    <w:rsid w:val="00C463CA"/>
    <w:rsid w:val="00C477CD"/>
    <w:rsid w:val="00C47ACA"/>
    <w:rsid w:val="00C51079"/>
    <w:rsid w:val="00C53783"/>
    <w:rsid w:val="00C53D44"/>
    <w:rsid w:val="00C55177"/>
    <w:rsid w:val="00C5569C"/>
    <w:rsid w:val="00C5622A"/>
    <w:rsid w:val="00C65561"/>
    <w:rsid w:val="00C65C1D"/>
    <w:rsid w:val="00C70087"/>
    <w:rsid w:val="00C7082F"/>
    <w:rsid w:val="00C805E8"/>
    <w:rsid w:val="00C82629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0B22"/>
    <w:rsid w:val="00CE410E"/>
    <w:rsid w:val="00CE58A2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3504D"/>
    <w:rsid w:val="00D43114"/>
    <w:rsid w:val="00D43F19"/>
    <w:rsid w:val="00D47E03"/>
    <w:rsid w:val="00D533B0"/>
    <w:rsid w:val="00D56E75"/>
    <w:rsid w:val="00D61BC7"/>
    <w:rsid w:val="00D6348B"/>
    <w:rsid w:val="00D73EF3"/>
    <w:rsid w:val="00D74B5E"/>
    <w:rsid w:val="00D74CD1"/>
    <w:rsid w:val="00D75D40"/>
    <w:rsid w:val="00D779BC"/>
    <w:rsid w:val="00D80DFB"/>
    <w:rsid w:val="00D8270F"/>
    <w:rsid w:val="00D84F8D"/>
    <w:rsid w:val="00D87763"/>
    <w:rsid w:val="00D91369"/>
    <w:rsid w:val="00D97311"/>
    <w:rsid w:val="00D97EB8"/>
    <w:rsid w:val="00DA391F"/>
    <w:rsid w:val="00DA3E68"/>
    <w:rsid w:val="00DA6727"/>
    <w:rsid w:val="00DB0D47"/>
    <w:rsid w:val="00DB147A"/>
    <w:rsid w:val="00DB2B4B"/>
    <w:rsid w:val="00DB2E41"/>
    <w:rsid w:val="00DB5188"/>
    <w:rsid w:val="00DB5A4E"/>
    <w:rsid w:val="00DC17E6"/>
    <w:rsid w:val="00DC1BA9"/>
    <w:rsid w:val="00DD1906"/>
    <w:rsid w:val="00DE0780"/>
    <w:rsid w:val="00DE2617"/>
    <w:rsid w:val="00DE6134"/>
    <w:rsid w:val="00DF1402"/>
    <w:rsid w:val="00DF2243"/>
    <w:rsid w:val="00DF4443"/>
    <w:rsid w:val="00DF523F"/>
    <w:rsid w:val="00DF6A85"/>
    <w:rsid w:val="00E01A0F"/>
    <w:rsid w:val="00E044C9"/>
    <w:rsid w:val="00E05189"/>
    <w:rsid w:val="00E0733F"/>
    <w:rsid w:val="00E07580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1B70"/>
    <w:rsid w:val="00E84B1F"/>
    <w:rsid w:val="00E85A9A"/>
    <w:rsid w:val="00E8739D"/>
    <w:rsid w:val="00E90D46"/>
    <w:rsid w:val="00E9217B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B3B"/>
    <w:rsid w:val="00EF0C52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3CEB"/>
    <w:rsid w:val="00F54158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A6356"/>
    <w:rsid w:val="00FB0546"/>
    <w:rsid w:val="00FB1DE3"/>
    <w:rsid w:val="00FB2042"/>
    <w:rsid w:val="00FB4D8A"/>
    <w:rsid w:val="00FB6E6D"/>
    <w:rsid w:val="00FC03C2"/>
    <w:rsid w:val="00FC362A"/>
    <w:rsid w:val="00FC5971"/>
    <w:rsid w:val="00FC6898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  <w:rsid w:val="00FF46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B6805EA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paragraph" w:customStyle="1" w:styleId="ListParagraph1">
    <w:name w:val="List Paragraph1"/>
    <w:basedOn w:val="Norml"/>
    <w:uiPriority w:val="34"/>
    <w:qFormat/>
    <w:rsid w:val="00D87763"/>
    <w:pPr>
      <w:ind w:left="720"/>
      <w:contextualSpacing/>
    </w:pPr>
    <w:rPr>
      <w:rFonts w:eastAsia="SimSu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001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3537252289246B4A18D117D60508B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13D4536-33C3-43B4-9292-9CB1EA74808F}"/>
      </w:docPartPr>
      <w:docPartBody>
        <w:p w:rsidR="006509A0" w:rsidRDefault="001874CD" w:rsidP="00793CD7">
          <w:pPr>
            <w:pStyle w:val="13537252289246B4A18D117D60508B2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569381B2AD44B7499A19DB811A5657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FD27BC7-F7C6-410E-8326-418790572902}"/>
      </w:docPartPr>
      <w:docPartBody>
        <w:p w:rsidR="006509A0" w:rsidRDefault="001874CD" w:rsidP="00793CD7">
          <w:pPr>
            <w:pStyle w:val="6569381B2AD44B7499A19DB811A5657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6F8657D420F44FEB2B390DC265B384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0A2095C-9EB8-4162-8A03-8121FD5A01F7}"/>
      </w:docPartPr>
      <w:docPartBody>
        <w:p w:rsidR="006509A0" w:rsidRDefault="001874CD" w:rsidP="00793CD7">
          <w:pPr>
            <w:pStyle w:val="86F8657D420F44FEB2B390DC265B384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5574DC9BC444F1F86EB467B21BCFE2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641AEDA-A4FF-4726-AAB7-3420FCD12697}"/>
      </w:docPartPr>
      <w:docPartBody>
        <w:p w:rsidR="006509A0" w:rsidRDefault="001874CD" w:rsidP="00793CD7">
          <w:pPr>
            <w:pStyle w:val="35574DC9BC444F1F86EB467B21BCFE2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36B2BDCE2D249ABB78A2B20C159248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48DB70E-6632-4B44-9D4C-411DA4B91230}"/>
      </w:docPartPr>
      <w:docPartBody>
        <w:p w:rsidR="006509A0" w:rsidRDefault="001874CD" w:rsidP="00793CD7">
          <w:pPr>
            <w:pStyle w:val="A36B2BDCE2D249ABB78A2B20C159248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744FEB5BC1044BA845DC9E71F01BCA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C1940BE-6034-4CA8-AA54-EFF041AD9BDF}"/>
      </w:docPartPr>
      <w:docPartBody>
        <w:p w:rsidR="006509A0" w:rsidRDefault="001874CD" w:rsidP="00793CD7">
          <w:pPr>
            <w:pStyle w:val="D744FEB5BC1044BA845DC9E71F01BCA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9E024FAB2CC43498BE4653DD310A4D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9BA6398-3A9F-461E-B058-7830041182AE}"/>
      </w:docPartPr>
      <w:docPartBody>
        <w:p w:rsidR="006509A0" w:rsidRDefault="001874CD" w:rsidP="00793CD7">
          <w:pPr>
            <w:pStyle w:val="19E024FAB2CC43498BE4653DD310A4D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E12E4BEA12B4B07A796AA899AF7F93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D3E815B-C89B-45DE-B821-846EE5BA7446}"/>
      </w:docPartPr>
      <w:docPartBody>
        <w:p w:rsidR="006509A0" w:rsidRDefault="001874CD" w:rsidP="00793CD7">
          <w:pPr>
            <w:pStyle w:val="CE12E4BEA12B4B07A796AA899AF7F93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8E98E97C2B24065B5C01400D09331C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526B3A3-AA7F-4A61-A7E8-6C6B9AD703A3}"/>
      </w:docPartPr>
      <w:docPartBody>
        <w:p w:rsidR="006509A0" w:rsidRDefault="001874CD" w:rsidP="00793CD7">
          <w:pPr>
            <w:pStyle w:val="68E98E97C2B24065B5C01400D09331C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FEF9A06F3E904DD3A3FDC50B625CCD8B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B380DCBF-626E-4C0C-B5DB-C696BEEBEEDF}"/>
      </w:docPartPr>
      <w:docPartBody>
        <w:p w:rsidR="006509A0" w:rsidRDefault="001874CD" w:rsidP="00793CD7">
          <w:pPr>
            <w:pStyle w:val="FEF9A06F3E904DD3A3FDC50B625CCD8B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1874CD"/>
    <w:rsid w:val="003F1320"/>
    <w:rsid w:val="004F028F"/>
    <w:rsid w:val="005C29E7"/>
    <w:rsid w:val="005F70BE"/>
    <w:rsid w:val="006509A0"/>
    <w:rsid w:val="00793CD7"/>
    <w:rsid w:val="00857BC2"/>
    <w:rsid w:val="009906FB"/>
    <w:rsid w:val="00AC6861"/>
    <w:rsid w:val="00D64E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793CD7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EBE362-9C7D-4CD9-987A-2DFFF09B78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5</Pages>
  <Words>1301</Words>
  <Characters>8983</Characters>
  <Application>Microsoft Office Word</Application>
  <DocSecurity>0</DocSecurity>
  <Lines>74</Lines>
  <Paragraphs>20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Mezeiné dr. Ludvai Erzsébet</cp:lastModifiedBy>
  <cp:revision>10</cp:revision>
  <cp:lastPrinted>2015-06-19T08:32:00Z</cp:lastPrinted>
  <dcterms:created xsi:type="dcterms:W3CDTF">2022-09-21T10:19:00Z</dcterms:created>
  <dcterms:modified xsi:type="dcterms:W3CDTF">2025-05-15T08:56:00Z</dcterms:modified>
</cp:coreProperties>
</file>